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03159" w14:textId="77777777" w:rsidR="007B707D" w:rsidRPr="00667509" w:rsidRDefault="007B707D" w:rsidP="007B707D">
      <w:pPr>
        <w:pStyle w:val="2"/>
        <w:widowControl w:val="0"/>
        <w:spacing w:line="360" w:lineRule="auto"/>
        <w:ind w:left="-284" w:right="-46" w:firstLine="709"/>
        <w:jc w:val="center"/>
        <w:rPr>
          <w:rFonts w:ascii="Times New Roman" w:hAnsi="Times New Roman" w:cs="Times New Roman"/>
          <w:b/>
          <w:bCs/>
          <w:color w:val="auto"/>
          <w:sz w:val="24"/>
          <w:szCs w:val="24"/>
          <w:lang w:val="uk-UA"/>
        </w:rPr>
      </w:pPr>
      <w:r w:rsidRPr="00667509">
        <w:rPr>
          <w:rFonts w:ascii="Times New Roman" w:hAnsi="Times New Roman" w:cs="Times New Roman"/>
          <w:b/>
          <w:bCs/>
          <w:color w:val="auto"/>
          <w:sz w:val="24"/>
          <w:szCs w:val="24"/>
          <w:lang w:val="uk-UA"/>
        </w:rPr>
        <w:t>РІШЕННЯ ВЧЕНОЇ РАДИ</w:t>
      </w:r>
    </w:p>
    <w:p w14:paraId="5021F048" w14:textId="77777777" w:rsidR="007B707D" w:rsidRPr="00667509" w:rsidRDefault="007B707D" w:rsidP="007B707D">
      <w:pPr>
        <w:pStyle w:val="2"/>
        <w:widowControl w:val="0"/>
        <w:spacing w:line="360" w:lineRule="auto"/>
        <w:ind w:left="-284" w:right="-46" w:firstLine="709"/>
        <w:jc w:val="center"/>
        <w:rPr>
          <w:rFonts w:ascii="Times New Roman" w:hAnsi="Times New Roman" w:cs="Times New Roman"/>
          <w:b/>
          <w:bCs/>
          <w:color w:val="auto"/>
          <w:sz w:val="24"/>
          <w:szCs w:val="24"/>
          <w:lang w:val="uk-UA"/>
        </w:rPr>
      </w:pPr>
      <w:r w:rsidRPr="00667509">
        <w:rPr>
          <w:rFonts w:ascii="Times New Roman" w:hAnsi="Times New Roman" w:cs="Times New Roman"/>
          <w:b/>
          <w:bCs/>
          <w:color w:val="auto"/>
          <w:sz w:val="24"/>
          <w:szCs w:val="24"/>
          <w:lang w:val="uk-UA"/>
        </w:rPr>
        <w:t xml:space="preserve">ОДЕСЬКОГО НАЦІОНАЛЬНОГО ТЕХНОЛОГІЧНОГО     </w:t>
      </w:r>
    </w:p>
    <w:p w14:paraId="410BE8E7" w14:textId="77777777" w:rsidR="007B707D" w:rsidRPr="00667509" w:rsidRDefault="007B707D" w:rsidP="007B707D">
      <w:pPr>
        <w:pStyle w:val="2"/>
        <w:widowControl w:val="0"/>
        <w:spacing w:line="360" w:lineRule="auto"/>
        <w:ind w:left="-284" w:right="-46" w:firstLine="709"/>
        <w:jc w:val="center"/>
        <w:rPr>
          <w:rFonts w:ascii="Times New Roman" w:hAnsi="Times New Roman" w:cs="Times New Roman"/>
          <w:b/>
          <w:bCs/>
          <w:color w:val="auto"/>
          <w:sz w:val="24"/>
          <w:szCs w:val="24"/>
          <w:lang w:val="uk-UA"/>
        </w:rPr>
      </w:pPr>
      <w:r w:rsidRPr="00667509">
        <w:rPr>
          <w:rFonts w:ascii="Times New Roman" w:hAnsi="Times New Roman" w:cs="Times New Roman"/>
          <w:b/>
          <w:bCs/>
          <w:color w:val="auto"/>
          <w:sz w:val="24"/>
          <w:szCs w:val="24"/>
          <w:lang w:val="uk-UA"/>
        </w:rPr>
        <w:t xml:space="preserve">УНІВЕРСИТЕТУ </w:t>
      </w:r>
    </w:p>
    <w:p w14:paraId="00F2AB3B" w14:textId="5352BB1F" w:rsidR="007B707D" w:rsidRPr="00667509" w:rsidRDefault="007B707D" w:rsidP="007B707D">
      <w:pPr>
        <w:pStyle w:val="2"/>
        <w:widowControl w:val="0"/>
        <w:spacing w:line="360" w:lineRule="auto"/>
        <w:ind w:left="-284" w:right="-46" w:firstLine="709"/>
        <w:jc w:val="center"/>
        <w:rPr>
          <w:rFonts w:ascii="Times New Roman" w:hAnsi="Times New Roman" w:cs="Times New Roman"/>
          <w:b/>
          <w:bCs/>
          <w:color w:val="auto"/>
          <w:sz w:val="24"/>
          <w:szCs w:val="24"/>
          <w:lang w:val="uk-UA"/>
        </w:rPr>
      </w:pPr>
      <w:r w:rsidRPr="00667509">
        <w:rPr>
          <w:rFonts w:ascii="Times New Roman" w:hAnsi="Times New Roman" w:cs="Times New Roman"/>
          <w:b/>
          <w:bCs/>
          <w:color w:val="auto"/>
          <w:sz w:val="24"/>
          <w:szCs w:val="24"/>
          <w:lang w:val="uk-UA"/>
        </w:rPr>
        <w:t xml:space="preserve">від </w:t>
      </w:r>
      <w:r w:rsidR="004C7C98">
        <w:rPr>
          <w:rFonts w:ascii="Times New Roman" w:hAnsi="Times New Roman" w:cs="Times New Roman"/>
          <w:b/>
          <w:bCs/>
          <w:color w:val="auto"/>
          <w:sz w:val="24"/>
          <w:szCs w:val="24"/>
          <w:lang w:val="uk-UA"/>
        </w:rPr>
        <w:t>10</w:t>
      </w:r>
      <w:r w:rsidRPr="00667509">
        <w:rPr>
          <w:rFonts w:ascii="Times New Roman" w:hAnsi="Times New Roman" w:cs="Times New Roman"/>
          <w:b/>
          <w:bCs/>
          <w:color w:val="auto"/>
          <w:sz w:val="24"/>
          <w:szCs w:val="24"/>
          <w:lang w:val="uk-UA"/>
        </w:rPr>
        <w:t>.0</w:t>
      </w:r>
      <w:r w:rsidR="004C7C98">
        <w:rPr>
          <w:rFonts w:ascii="Times New Roman" w:hAnsi="Times New Roman" w:cs="Times New Roman"/>
          <w:b/>
          <w:bCs/>
          <w:color w:val="auto"/>
          <w:sz w:val="24"/>
          <w:szCs w:val="24"/>
          <w:lang w:val="uk-UA"/>
        </w:rPr>
        <w:t>7</w:t>
      </w:r>
      <w:r w:rsidRPr="00667509">
        <w:rPr>
          <w:rFonts w:ascii="Times New Roman" w:hAnsi="Times New Roman" w:cs="Times New Roman"/>
          <w:b/>
          <w:bCs/>
          <w:color w:val="auto"/>
          <w:sz w:val="24"/>
          <w:szCs w:val="24"/>
          <w:lang w:val="uk-UA"/>
        </w:rPr>
        <w:t>.2025 року, протокол № 1</w:t>
      </w:r>
      <w:r w:rsidR="004C7C98">
        <w:rPr>
          <w:rFonts w:ascii="Times New Roman" w:hAnsi="Times New Roman" w:cs="Times New Roman"/>
          <w:b/>
          <w:bCs/>
          <w:color w:val="auto"/>
          <w:sz w:val="24"/>
          <w:szCs w:val="24"/>
          <w:lang w:val="uk-UA"/>
        </w:rPr>
        <w:t>6</w:t>
      </w:r>
      <w:r w:rsidRPr="00667509">
        <w:rPr>
          <w:rFonts w:ascii="Times New Roman" w:hAnsi="Times New Roman" w:cs="Times New Roman"/>
          <w:b/>
          <w:bCs/>
          <w:color w:val="auto"/>
          <w:sz w:val="24"/>
          <w:szCs w:val="24"/>
          <w:lang w:val="uk-UA"/>
        </w:rPr>
        <w:t>.</w:t>
      </w:r>
    </w:p>
    <w:p w14:paraId="789FAA95" w14:textId="77777777" w:rsidR="007B707D" w:rsidRPr="00667509" w:rsidRDefault="007B707D" w:rsidP="007B707D">
      <w:pPr>
        <w:pStyle w:val="1"/>
        <w:keepNext/>
        <w:ind w:left="6840"/>
        <w:rPr>
          <w:rFonts w:ascii="Times New Roman" w:hAnsi="Times New Roman" w:cs="Times New Roman"/>
          <w:b/>
          <w:sz w:val="24"/>
          <w:szCs w:val="24"/>
          <w:lang w:val="uk-UA"/>
        </w:rPr>
      </w:pPr>
    </w:p>
    <w:p w14:paraId="0FA57D79" w14:textId="77777777" w:rsidR="004C7C98" w:rsidRDefault="004C7C98" w:rsidP="008E0231">
      <w:pPr>
        <w:spacing w:after="0" w:line="240" w:lineRule="auto"/>
        <w:ind w:right="-1" w:firstLine="709"/>
        <w:jc w:val="right"/>
        <w:rPr>
          <w:rFonts w:ascii="Times New Roman" w:hAnsi="Times New Roman" w:cs="Times New Roman"/>
          <w:sz w:val="24"/>
          <w:szCs w:val="24"/>
        </w:rPr>
      </w:pPr>
      <w:bookmarkStart w:id="0" w:name="_Hlk192006660"/>
    </w:p>
    <w:bookmarkEnd w:id="0"/>
    <w:p w14:paraId="0D30498A" w14:textId="6715E851" w:rsidR="00667509" w:rsidRPr="003553BA" w:rsidRDefault="00667509" w:rsidP="004C7C98">
      <w:pPr>
        <w:pStyle w:val="a5"/>
        <w:numPr>
          <w:ilvl w:val="0"/>
          <w:numId w:val="3"/>
        </w:numPr>
        <w:spacing w:before="0" w:beforeAutospacing="0" w:after="0" w:afterAutospacing="0"/>
        <w:jc w:val="both"/>
        <w:rPr>
          <w:b/>
          <w:bCs/>
          <w:color w:val="000000"/>
          <w:lang w:val="uk-UA"/>
        </w:rPr>
      </w:pPr>
      <w:r w:rsidRPr="004C7C98">
        <w:rPr>
          <w:b/>
          <w:bCs/>
          <w:lang w:val="uk-UA"/>
        </w:rPr>
        <w:t xml:space="preserve">Про затвердження </w:t>
      </w:r>
      <w:r w:rsidR="004C7C98" w:rsidRPr="004C7C98">
        <w:rPr>
          <w:b/>
          <w:bCs/>
          <w:lang w:val="uk-UA"/>
        </w:rPr>
        <w:t xml:space="preserve">змін та доповнень до </w:t>
      </w:r>
      <w:r w:rsidRPr="004C7C98">
        <w:rPr>
          <w:b/>
          <w:bCs/>
          <w:lang w:val="uk-UA"/>
        </w:rPr>
        <w:t xml:space="preserve">Правил прийому на навчання до Одеського національного технологічного університету </w:t>
      </w:r>
      <w:r w:rsidR="00B40947">
        <w:rPr>
          <w:b/>
          <w:bCs/>
          <w:lang w:val="uk-UA"/>
        </w:rPr>
        <w:t>у</w:t>
      </w:r>
      <w:r w:rsidRPr="004C7C98">
        <w:rPr>
          <w:b/>
          <w:bCs/>
          <w:lang w:val="uk-UA"/>
        </w:rPr>
        <w:t xml:space="preserve"> 2025</w:t>
      </w:r>
      <w:r w:rsidR="00B40947">
        <w:rPr>
          <w:b/>
          <w:bCs/>
          <w:lang w:val="uk-UA"/>
        </w:rPr>
        <w:t xml:space="preserve"> році</w:t>
      </w:r>
      <w:r w:rsidRPr="004C7C98">
        <w:rPr>
          <w:b/>
          <w:bCs/>
          <w:lang w:val="uk-UA"/>
        </w:rPr>
        <w:t>.</w:t>
      </w:r>
    </w:p>
    <w:p w14:paraId="6902EF93" w14:textId="744A3762" w:rsidR="003553BA" w:rsidRPr="003553BA" w:rsidRDefault="003553BA" w:rsidP="003553B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4"/>
          <w:szCs w:val="24"/>
          <w:lang w:eastAsia="uk-UA"/>
        </w:rPr>
      </w:pPr>
      <w:r w:rsidRPr="003553BA">
        <w:rPr>
          <w:rFonts w:ascii="Times New Roman" w:eastAsia="Times New Roman" w:hAnsi="Times New Roman" w:cs="Times New Roman"/>
          <w:bCs/>
          <w:sz w:val="24"/>
          <w:szCs w:val="24"/>
          <w:lang w:eastAsia="uk-UA"/>
        </w:rPr>
        <w:t xml:space="preserve">Відповідальний секретар </w:t>
      </w:r>
    </w:p>
    <w:p w14:paraId="30ADC0AE" w14:textId="77777777" w:rsidR="003553BA" w:rsidRPr="003553BA" w:rsidRDefault="003553BA" w:rsidP="003553B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4"/>
          <w:szCs w:val="24"/>
          <w:lang w:eastAsia="uk-UA"/>
        </w:rPr>
      </w:pPr>
      <w:r w:rsidRPr="003553BA">
        <w:rPr>
          <w:rFonts w:ascii="Times New Roman" w:eastAsia="Times New Roman" w:hAnsi="Times New Roman" w:cs="Times New Roman"/>
          <w:bCs/>
          <w:sz w:val="24"/>
          <w:szCs w:val="24"/>
          <w:lang w:eastAsia="uk-UA"/>
        </w:rPr>
        <w:t>Приймальної комісії</w:t>
      </w:r>
    </w:p>
    <w:p w14:paraId="618FE9A3" w14:textId="2562AEE7" w:rsidR="003553BA" w:rsidRPr="003553BA" w:rsidRDefault="003553BA" w:rsidP="003553BA">
      <w:pPr>
        <w:pStyle w:val="a5"/>
        <w:spacing w:before="0" w:beforeAutospacing="0" w:after="0" w:afterAutospacing="0"/>
        <w:ind w:left="720"/>
        <w:jc w:val="right"/>
        <w:rPr>
          <w:bCs/>
          <w:lang w:val="uk-UA"/>
        </w:rPr>
      </w:pPr>
      <w:proofErr w:type="spellStart"/>
      <w:proofErr w:type="gramStart"/>
      <w:r w:rsidRPr="003553BA">
        <w:rPr>
          <w:bCs/>
          <w:lang w:eastAsia="uk-UA"/>
        </w:rPr>
        <w:t>В’ячеслав</w:t>
      </w:r>
      <w:proofErr w:type="spellEnd"/>
      <w:proofErr w:type="gramEnd"/>
      <w:r w:rsidRPr="003553BA">
        <w:rPr>
          <w:bCs/>
          <w:lang w:eastAsia="uk-UA"/>
        </w:rPr>
        <w:t xml:space="preserve"> </w:t>
      </w:r>
      <w:r w:rsidRPr="003553BA">
        <w:rPr>
          <w:bCs/>
          <w:lang w:val="uk-UA" w:eastAsia="uk-UA"/>
        </w:rPr>
        <w:t>ХАЛАК</w:t>
      </w:r>
    </w:p>
    <w:p w14:paraId="2310B266" w14:textId="77777777" w:rsidR="004C7C98" w:rsidRDefault="004C7C98" w:rsidP="004C7C98">
      <w:pPr>
        <w:pStyle w:val="a3"/>
        <w:spacing w:after="0"/>
        <w:jc w:val="right"/>
        <w:rPr>
          <w:rFonts w:ascii="Times New Roman" w:hAnsi="Times New Roman" w:cs="Times New Roman"/>
          <w:sz w:val="24"/>
          <w:szCs w:val="24"/>
        </w:rPr>
      </w:pPr>
      <w:r>
        <w:rPr>
          <w:rFonts w:ascii="Times New Roman" w:hAnsi="Times New Roman" w:cs="Times New Roman"/>
          <w:sz w:val="24"/>
          <w:szCs w:val="24"/>
        </w:rPr>
        <w:t>Директор ЦПН</w:t>
      </w:r>
    </w:p>
    <w:p w14:paraId="5298C39A" w14:textId="77777777" w:rsidR="004C7C98" w:rsidRDefault="004C7C98" w:rsidP="004C7C98">
      <w:pPr>
        <w:pStyle w:val="a3"/>
        <w:spacing w:after="0"/>
        <w:jc w:val="right"/>
        <w:rPr>
          <w:rFonts w:ascii="Times New Roman" w:hAnsi="Times New Roman" w:cs="Times New Roman"/>
          <w:sz w:val="24"/>
          <w:szCs w:val="24"/>
        </w:rPr>
      </w:pPr>
      <w:proofErr w:type="spellStart"/>
      <w:r>
        <w:rPr>
          <w:rFonts w:ascii="Times New Roman" w:hAnsi="Times New Roman" w:cs="Times New Roman"/>
          <w:sz w:val="24"/>
          <w:szCs w:val="24"/>
        </w:rPr>
        <w:t>ст.викл</w:t>
      </w:r>
      <w:proofErr w:type="spellEnd"/>
      <w:r>
        <w:rPr>
          <w:rFonts w:ascii="Times New Roman" w:hAnsi="Times New Roman" w:cs="Times New Roman"/>
          <w:sz w:val="24"/>
          <w:szCs w:val="24"/>
        </w:rPr>
        <w:t>. Марина НАПАДОВСЬКА,</w:t>
      </w:r>
    </w:p>
    <w:p w14:paraId="4994CEE6" w14:textId="77777777" w:rsidR="004C7C98" w:rsidRDefault="004C7C98" w:rsidP="004C7C98">
      <w:pPr>
        <w:pStyle w:val="a3"/>
        <w:spacing w:after="0"/>
        <w:jc w:val="right"/>
        <w:rPr>
          <w:rFonts w:ascii="Times New Roman" w:hAnsi="Times New Roman" w:cs="Times New Roman"/>
          <w:sz w:val="24"/>
          <w:szCs w:val="24"/>
        </w:rPr>
      </w:pPr>
      <w:r>
        <w:rPr>
          <w:rFonts w:ascii="Times New Roman" w:hAnsi="Times New Roman" w:cs="Times New Roman"/>
          <w:sz w:val="24"/>
          <w:szCs w:val="24"/>
        </w:rPr>
        <w:t>Зав. відділом аспірантури і докторантури</w:t>
      </w:r>
    </w:p>
    <w:p w14:paraId="2E2CDE58" w14:textId="4E7E4ABC" w:rsidR="00F10F30" w:rsidRDefault="004C7C98" w:rsidP="004C7C98">
      <w:pPr>
        <w:pStyle w:val="a5"/>
        <w:spacing w:before="0" w:beforeAutospacing="0" w:after="0" w:afterAutospacing="0" w:line="273" w:lineRule="auto"/>
        <w:ind w:left="720"/>
        <w:jc w:val="right"/>
      </w:pPr>
      <w:proofErr w:type="spellStart"/>
      <w:r w:rsidRPr="00667509">
        <w:t>PhD</w:t>
      </w:r>
      <w:proofErr w:type="spellEnd"/>
      <w:r w:rsidRPr="003553BA">
        <w:rPr>
          <w:lang w:val="uk-UA"/>
        </w:rPr>
        <w:t xml:space="preserve">, ст. </w:t>
      </w:r>
      <w:proofErr w:type="spellStart"/>
      <w:r w:rsidRPr="003553BA">
        <w:rPr>
          <w:lang w:val="uk-UA"/>
        </w:rPr>
        <w:t>викл</w:t>
      </w:r>
      <w:proofErr w:type="spellEnd"/>
      <w:r w:rsidRPr="003553BA">
        <w:rPr>
          <w:lang w:val="uk-UA"/>
        </w:rPr>
        <w:t xml:space="preserve">. </w:t>
      </w:r>
      <w:r>
        <w:t>Людмила БЕРЕЗОВСЬКА</w:t>
      </w:r>
    </w:p>
    <w:p w14:paraId="2F24275F" w14:textId="13EC0BDD" w:rsidR="00B40947" w:rsidRPr="00B40947" w:rsidRDefault="00B40947" w:rsidP="00B409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color w:val="2D2C37"/>
          <w:sz w:val="24"/>
          <w:szCs w:val="24"/>
          <w:lang w:eastAsia="uk-UA"/>
        </w:rPr>
      </w:pPr>
    </w:p>
    <w:p w14:paraId="659E7F2E" w14:textId="083CE4FF" w:rsidR="004C7C98" w:rsidRDefault="004C7C98" w:rsidP="004C7C98">
      <w:pPr>
        <w:pStyle w:val="a3"/>
        <w:ind w:left="0"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1.1.</w:t>
      </w:r>
      <w:r w:rsidRPr="009076C9">
        <w:rPr>
          <w:rFonts w:ascii="Times New Roman" w:eastAsia="Times New Roman" w:hAnsi="Times New Roman" w:cs="Times New Roman"/>
          <w:color w:val="000000"/>
          <w:sz w:val="24"/>
          <w:szCs w:val="24"/>
          <w:lang w:eastAsia="uk-UA"/>
        </w:rPr>
        <w:tab/>
      </w:r>
      <w:r w:rsidRPr="009B7161">
        <w:rPr>
          <w:rFonts w:ascii="Times New Roman" w:hAnsi="Times New Roman" w:cs="Times New Roman"/>
          <w:sz w:val="24"/>
          <w:szCs w:val="24"/>
        </w:rPr>
        <w:t xml:space="preserve">Затвердити </w:t>
      </w:r>
      <w:r w:rsidRPr="004C7C98">
        <w:rPr>
          <w:rFonts w:ascii="Times New Roman" w:hAnsi="Times New Roman" w:cs="Times New Roman"/>
          <w:sz w:val="24"/>
          <w:szCs w:val="24"/>
        </w:rPr>
        <w:t>зміни та доповнення до</w:t>
      </w:r>
      <w:r>
        <w:t xml:space="preserve">  </w:t>
      </w:r>
      <w:r w:rsidRPr="009B7161">
        <w:rPr>
          <w:rFonts w:ascii="Times New Roman" w:hAnsi="Times New Roman" w:cs="Times New Roman"/>
          <w:sz w:val="24"/>
          <w:szCs w:val="24"/>
        </w:rPr>
        <w:t>Правил прийому на навчання Одеського національного технологічного університету у 2025 році.</w:t>
      </w:r>
    </w:p>
    <w:p w14:paraId="0C81EF44" w14:textId="4AF12A6A" w:rsidR="004C7C98" w:rsidRPr="009B7161" w:rsidRDefault="004C7C98" w:rsidP="004C7C98">
      <w:pPr>
        <w:pStyle w:val="a3"/>
        <w:ind w:left="0" w:firstLine="567"/>
        <w:jc w:val="both"/>
        <w:rPr>
          <w:rFonts w:ascii="Times New Roman" w:hAnsi="Times New Roman" w:cs="Times New Roman"/>
          <w:sz w:val="24"/>
          <w:szCs w:val="24"/>
        </w:rPr>
      </w:pPr>
      <w:r w:rsidRPr="003553BA">
        <w:rPr>
          <w:rFonts w:ascii="Times New Roman" w:eastAsia="Times New Roman" w:hAnsi="Times New Roman" w:cs="Times New Roman"/>
          <w:color w:val="000000"/>
          <w:sz w:val="24"/>
          <w:szCs w:val="24"/>
          <w:lang w:eastAsia="uk-UA"/>
        </w:rPr>
        <w:t>1.2.</w:t>
      </w:r>
      <w:r w:rsidRPr="003553BA">
        <w:rPr>
          <w:rFonts w:ascii="Times New Roman" w:eastAsia="Times New Roman" w:hAnsi="Times New Roman" w:cs="Times New Roman"/>
          <w:color w:val="000000"/>
          <w:sz w:val="24"/>
          <w:szCs w:val="24"/>
          <w:lang w:eastAsia="uk-UA"/>
        </w:rPr>
        <w:tab/>
        <w:t xml:space="preserve"> </w:t>
      </w:r>
      <w:r w:rsidR="003553BA" w:rsidRPr="003553BA">
        <w:rPr>
          <w:rFonts w:ascii="Times New Roman" w:hAnsi="Times New Roman" w:cs="Times New Roman"/>
          <w:sz w:val="24"/>
          <w:szCs w:val="24"/>
        </w:rPr>
        <w:t xml:space="preserve">Директору ЦПН </w:t>
      </w:r>
      <w:r w:rsidRPr="003553BA">
        <w:rPr>
          <w:rFonts w:ascii="Times New Roman" w:hAnsi="Times New Roman" w:cs="Times New Roman"/>
          <w:sz w:val="24"/>
          <w:szCs w:val="24"/>
        </w:rPr>
        <w:t>Марині НАПАДОВСЬКІЙ і зав. відділом аспірантур</w:t>
      </w:r>
      <w:r w:rsidR="003553BA" w:rsidRPr="003553BA">
        <w:rPr>
          <w:rFonts w:ascii="Times New Roman" w:hAnsi="Times New Roman" w:cs="Times New Roman"/>
          <w:sz w:val="24"/>
          <w:szCs w:val="24"/>
        </w:rPr>
        <w:t xml:space="preserve">и і докторантури </w:t>
      </w:r>
      <w:r w:rsidRPr="003553BA">
        <w:rPr>
          <w:rFonts w:ascii="Times New Roman" w:hAnsi="Times New Roman" w:cs="Times New Roman"/>
          <w:sz w:val="24"/>
          <w:szCs w:val="24"/>
        </w:rPr>
        <w:t>Людмилі БЕРЕЗОВСЬКІЙ в термін до 11.07.2025р. розробити для розповсюдження інформаційний матеріал щодо основних вимог та особливостей вступу на навчання до Одеського національного технологічного університету і надіслати всім членам Вченої ради.</w:t>
      </w:r>
      <w:r w:rsidRPr="009B7161">
        <w:rPr>
          <w:rFonts w:ascii="Times New Roman" w:hAnsi="Times New Roman" w:cs="Times New Roman"/>
          <w:sz w:val="24"/>
          <w:szCs w:val="24"/>
        </w:rPr>
        <w:t xml:space="preserve"> </w:t>
      </w:r>
    </w:p>
    <w:p w14:paraId="6FC4B83A" w14:textId="58D4F69E" w:rsidR="004C7C98" w:rsidRDefault="004C7C98" w:rsidP="004C7C98">
      <w:pPr>
        <w:pStyle w:val="a3"/>
        <w:ind w:left="0"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1.3.</w:t>
      </w:r>
      <w:r w:rsidRPr="009076C9">
        <w:rPr>
          <w:rFonts w:ascii="Times New Roman" w:eastAsia="Times New Roman" w:hAnsi="Times New Roman" w:cs="Times New Roman"/>
          <w:color w:val="000000"/>
          <w:sz w:val="24"/>
          <w:szCs w:val="24"/>
          <w:lang w:eastAsia="uk-UA"/>
        </w:rPr>
        <w:tab/>
        <w:t xml:space="preserve"> </w:t>
      </w:r>
      <w:r>
        <w:rPr>
          <w:rFonts w:ascii="Times New Roman" w:hAnsi="Times New Roman" w:cs="Times New Roman"/>
          <w:sz w:val="24"/>
          <w:szCs w:val="24"/>
        </w:rPr>
        <w:t>Голові Приймальної комісії Одеського національного технологічного університету забезпечити вивчення оновлених матеріалів вступу членами Приймальної комісії.</w:t>
      </w:r>
    </w:p>
    <w:p w14:paraId="7D05FE56" w14:textId="77777777" w:rsidR="00852DFF" w:rsidRDefault="00852DFF" w:rsidP="004C7C98">
      <w:pPr>
        <w:pStyle w:val="a3"/>
        <w:ind w:left="0" w:firstLine="567"/>
        <w:jc w:val="both"/>
        <w:rPr>
          <w:rFonts w:ascii="Times New Roman" w:hAnsi="Times New Roman" w:cs="Times New Roman"/>
          <w:sz w:val="24"/>
          <w:szCs w:val="24"/>
        </w:rPr>
      </w:pPr>
    </w:p>
    <w:p w14:paraId="19F5F37C" w14:textId="07D84658" w:rsidR="00081797" w:rsidRPr="00667509" w:rsidRDefault="00081797" w:rsidP="00345AAC">
      <w:pPr>
        <w:pStyle w:val="a3"/>
        <w:numPr>
          <w:ilvl w:val="0"/>
          <w:numId w:val="3"/>
        </w:numPr>
        <w:ind w:left="0" w:firstLine="567"/>
        <w:jc w:val="both"/>
        <w:rPr>
          <w:rFonts w:ascii="Times New Roman" w:hAnsi="Times New Roman" w:cs="Times New Roman"/>
          <w:b/>
          <w:bCs/>
          <w:sz w:val="24"/>
          <w:szCs w:val="24"/>
        </w:rPr>
      </w:pPr>
      <w:r w:rsidRPr="00667509">
        <w:rPr>
          <w:rFonts w:ascii="Times New Roman" w:hAnsi="Times New Roman" w:cs="Times New Roman"/>
          <w:b/>
          <w:bCs/>
          <w:sz w:val="24"/>
          <w:szCs w:val="24"/>
        </w:rPr>
        <w:t>Про затвердження складу разової спеціалізованої вченої ради.</w:t>
      </w:r>
    </w:p>
    <w:p w14:paraId="5D661CB6" w14:textId="77777777" w:rsidR="00081797" w:rsidRPr="00667509" w:rsidRDefault="00081797" w:rsidP="00345AAC">
      <w:pPr>
        <w:pStyle w:val="a3"/>
        <w:ind w:left="0" w:firstLine="567"/>
        <w:jc w:val="right"/>
        <w:rPr>
          <w:rFonts w:ascii="Times New Roman" w:hAnsi="Times New Roman" w:cs="Times New Roman"/>
          <w:sz w:val="24"/>
          <w:szCs w:val="24"/>
        </w:rPr>
      </w:pPr>
      <w:r w:rsidRPr="00667509">
        <w:rPr>
          <w:rFonts w:ascii="Times New Roman" w:hAnsi="Times New Roman" w:cs="Times New Roman"/>
          <w:sz w:val="24"/>
          <w:szCs w:val="24"/>
        </w:rPr>
        <w:t>Зав. відділом аспірантури</w:t>
      </w:r>
    </w:p>
    <w:p w14:paraId="316869EE" w14:textId="77777777" w:rsidR="00081797" w:rsidRPr="00667509" w:rsidRDefault="00081797" w:rsidP="00345AAC">
      <w:pPr>
        <w:pStyle w:val="a3"/>
        <w:ind w:left="0" w:firstLine="567"/>
        <w:jc w:val="right"/>
        <w:rPr>
          <w:rFonts w:ascii="Times New Roman" w:hAnsi="Times New Roman" w:cs="Times New Roman"/>
          <w:sz w:val="24"/>
          <w:szCs w:val="24"/>
        </w:rPr>
      </w:pPr>
      <w:r w:rsidRPr="00667509">
        <w:rPr>
          <w:rFonts w:ascii="Times New Roman" w:hAnsi="Times New Roman" w:cs="Times New Roman"/>
          <w:sz w:val="24"/>
          <w:szCs w:val="24"/>
        </w:rPr>
        <w:t>і докторантури</w:t>
      </w:r>
    </w:p>
    <w:p w14:paraId="0DB493F3" w14:textId="01B0357F" w:rsidR="00081797" w:rsidRDefault="00512143" w:rsidP="00034C11">
      <w:pPr>
        <w:pStyle w:val="a3"/>
        <w:spacing w:after="0"/>
        <w:ind w:left="0" w:firstLine="567"/>
        <w:jc w:val="right"/>
        <w:rPr>
          <w:rFonts w:ascii="Times New Roman" w:hAnsi="Times New Roman" w:cs="Times New Roman"/>
          <w:sz w:val="24"/>
          <w:szCs w:val="24"/>
        </w:rPr>
      </w:pPr>
      <w:proofErr w:type="spellStart"/>
      <w:r w:rsidRPr="00667509">
        <w:rPr>
          <w:rFonts w:ascii="Times New Roman" w:hAnsi="Times New Roman" w:cs="Times New Roman"/>
          <w:sz w:val="24"/>
          <w:szCs w:val="24"/>
        </w:rPr>
        <w:t>PhD</w:t>
      </w:r>
      <w:proofErr w:type="spellEnd"/>
      <w:r w:rsidR="00081797" w:rsidRPr="00667509">
        <w:rPr>
          <w:rFonts w:ascii="Times New Roman" w:hAnsi="Times New Roman" w:cs="Times New Roman"/>
          <w:sz w:val="24"/>
          <w:szCs w:val="24"/>
        </w:rPr>
        <w:t>, ст.</w:t>
      </w:r>
      <w:r w:rsidR="00034C11" w:rsidRPr="00667509">
        <w:rPr>
          <w:rFonts w:ascii="Times New Roman" w:hAnsi="Times New Roman" w:cs="Times New Roman"/>
          <w:sz w:val="24"/>
          <w:szCs w:val="24"/>
        </w:rPr>
        <w:t xml:space="preserve"> </w:t>
      </w:r>
      <w:proofErr w:type="spellStart"/>
      <w:r w:rsidR="00081797" w:rsidRPr="00667509">
        <w:rPr>
          <w:rFonts w:ascii="Times New Roman" w:hAnsi="Times New Roman" w:cs="Times New Roman"/>
          <w:sz w:val="24"/>
          <w:szCs w:val="24"/>
        </w:rPr>
        <w:t>викл</w:t>
      </w:r>
      <w:proofErr w:type="spellEnd"/>
      <w:r w:rsidR="00081797" w:rsidRPr="00667509">
        <w:rPr>
          <w:rFonts w:ascii="Times New Roman" w:hAnsi="Times New Roman" w:cs="Times New Roman"/>
          <w:sz w:val="24"/>
          <w:szCs w:val="24"/>
        </w:rPr>
        <w:t>. Людмила БЕРЕЗОВСЬКА</w:t>
      </w:r>
    </w:p>
    <w:p w14:paraId="6000EB61" w14:textId="1E52C275" w:rsidR="004C7C98" w:rsidRDefault="004C7C98" w:rsidP="00034C11">
      <w:pPr>
        <w:pStyle w:val="a3"/>
        <w:spacing w:after="0"/>
        <w:ind w:left="0" w:firstLine="567"/>
        <w:jc w:val="right"/>
        <w:rPr>
          <w:rFonts w:ascii="Times New Roman" w:hAnsi="Times New Roman" w:cs="Times New Roman"/>
          <w:sz w:val="24"/>
          <w:szCs w:val="24"/>
        </w:rPr>
      </w:pPr>
    </w:p>
    <w:p w14:paraId="0F971E29" w14:textId="25DEBC9B" w:rsidR="00B40947" w:rsidRPr="000449BF" w:rsidRDefault="00B40947" w:rsidP="00B409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0449BF">
        <w:rPr>
          <w:rFonts w:ascii="Times New Roman" w:eastAsia="Times New Roman" w:hAnsi="Times New Roman" w:cs="Times New Roman"/>
          <w:sz w:val="24"/>
          <w:szCs w:val="24"/>
        </w:rPr>
        <w:t>У відповідності до п. 17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№44:</w:t>
      </w:r>
    </w:p>
    <w:p w14:paraId="336CB77A" w14:textId="77777777" w:rsidR="00B40947" w:rsidRPr="003553BA" w:rsidRDefault="00B40947" w:rsidP="00B40947">
      <w:pPr>
        <w:spacing w:after="0" w:line="240" w:lineRule="auto"/>
        <w:ind w:firstLine="708"/>
        <w:jc w:val="both"/>
        <w:rPr>
          <w:rFonts w:ascii="Times New Roman" w:eastAsia="Times New Roman" w:hAnsi="Times New Roman" w:cs="Times New Roman"/>
          <w:sz w:val="24"/>
          <w:szCs w:val="24"/>
        </w:rPr>
      </w:pPr>
      <w:r w:rsidRPr="003553BA">
        <w:rPr>
          <w:rFonts w:ascii="Times New Roman" w:eastAsia="Times New Roman" w:hAnsi="Times New Roman" w:cs="Times New Roman"/>
          <w:sz w:val="24"/>
          <w:szCs w:val="24"/>
        </w:rPr>
        <w:t>1. Утворити разову спеціалізовану вчену раду з правом прийняття до розгляду та проведення публічного захисту дисертації Пономарьова Костянтина Миколайовича на здобуття ступеня доктора філософії в галузі знань 14 «Електрична інженерія» за спеціальністю 144 «Теплоенергетика» (ОНП «Технічна теплофізика та промислова енергетика»).</w:t>
      </w:r>
    </w:p>
    <w:p w14:paraId="6CC7A014" w14:textId="5D286238" w:rsidR="00B40947" w:rsidRPr="003553BA" w:rsidRDefault="00B40947" w:rsidP="00B40947">
      <w:pPr>
        <w:spacing w:after="0" w:line="240" w:lineRule="auto"/>
        <w:ind w:firstLine="708"/>
        <w:jc w:val="both"/>
        <w:rPr>
          <w:rFonts w:ascii="Times New Roman" w:eastAsia="Times New Roman" w:hAnsi="Times New Roman" w:cs="Times New Roman"/>
          <w:bCs/>
          <w:sz w:val="24"/>
          <w:szCs w:val="24"/>
          <w:lang w:eastAsia="ru-RU"/>
        </w:rPr>
      </w:pPr>
      <w:r w:rsidRPr="003553BA">
        <w:rPr>
          <w:rFonts w:ascii="Times New Roman" w:eastAsia="Times New Roman" w:hAnsi="Times New Roman" w:cs="Times New Roman"/>
          <w:sz w:val="24"/>
          <w:szCs w:val="24"/>
        </w:rPr>
        <w:t xml:space="preserve">2.2 Затвердити склад разової спеціалізованої вченої ради для проведення публічного захисту дисертації </w:t>
      </w:r>
      <w:r w:rsidRPr="003553BA">
        <w:rPr>
          <w:rFonts w:ascii="Times New Roman" w:eastAsia="Times New Roman" w:hAnsi="Times New Roman" w:cs="Times New Roman"/>
          <w:bCs/>
          <w:sz w:val="24"/>
          <w:szCs w:val="24"/>
        </w:rPr>
        <w:t>Пономарьова Костянтина Миколайовича</w:t>
      </w:r>
      <w:r w:rsidRPr="003553BA">
        <w:rPr>
          <w:rFonts w:ascii="Times New Roman" w:eastAsia="Times New Roman" w:hAnsi="Times New Roman" w:cs="Times New Roman"/>
          <w:sz w:val="24"/>
          <w:szCs w:val="24"/>
        </w:rPr>
        <w:t xml:space="preserve"> </w:t>
      </w:r>
      <w:r w:rsidRPr="003553BA">
        <w:rPr>
          <w:rFonts w:ascii="Times New Roman" w:eastAsia="Times New Roman" w:hAnsi="Times New Roman" w:cs="Times New Roman"/>
          <w:bCs/>
          <w:sz w:val="24"/>
          <w:szCs w:val="24"/>
        </w:rPr>
        <w:t xml:space="preserve">на здобуття ступеня доктора філософії галузі знань </w:t>
      </w:r>
      <w:r w:rsidRPr="003553BA">
        <w:rPr>
          <w:rFonts w:ascii="Times New Roman" w:hAnsi="Times New Roman" w:cs="Times New Roman"/>
          <w:bCs/>
          <w:sz w:val="24"/>
          <w:szCs w:val="24"/>
        </w:rPr>
        <w:t xml:space="preserve">14 </w:t>
      </w:r>
      <w:r w:rsidRPr="003553BA">
        <w:rPr>
          <w:rFonts w:ascii="Times New Roman" w:hAnsi="Times New Roman" w:cs="Times New Roman"/>
          <w:bCs/>
          <w:color w:val="000000"/>
          <w:sz w:val="24"/>
          <w:szCs w:val="24"/>
        </w:rPr>
        <w:t>«Електрична інженерія»</w:t>
      </w:r>
      <w:r w:rsidRPr="003553BA">
        <w:rPr>
          <w:rFonts w:ascii="Times New Roman" w:hAnsi="Times New Roman" w:cs="Times New Roman"/>
          <w:bCs/>
          <w:sz w:val="24"/>
          <w:szCs w:val="24"/>
        </w:rPr>
        <w:t xml:space="preserve"> за спеціальністю </w:t>
      </w:r>
      <w:r w:rsidRPr="003553BA">
        <w:rPr>
          <w:rFonts w:ascii="Times New Roman" w:hAnsi="Times New Roman" w:cs="Times New Roman"/>
          <w:bCs/>
          <w:color w:val="000000"/>
          <w:sz w:val="24"/>
          <w:szCs w:val="24"/>
        </w:rPr>
        <w:t>144 «Теплоенергетика»</w:t>
      </w:r>
      <w:r w:rsidRPr="003553BA">
        <w:rPr>
          <w:rFonts w:ascii="Times New Roman" w:eastAsia="Times New Roman" w:hAnsi="Times New Roman" w:cs="Times New Roman"/>
          <w:bCs/>
          <w:sz w:val="24"/>
          <w:szCs w:val="24"/>
          <w:lang w:eastAsia="ru-RU"/>
        </w:rPr>
        <w:t xml:space="preserve"> </w:t>
      </w:r>
      <w:r w:rsidRPr="003553BA">
        <w:rPr>
          <w:rFonts w:ascii="Times New Roman" w:hAnsi="Times New Roman" w:cs="Times New Roman"/>
          <w:bCs/>
          <w:color w:val="000000"/>
          <w:sz w:val="24"/>
          <w:szCs w:val="24"/>
        </w:rPr>
        <w:t xml:space="preserve">(ОНП «Технічна теплофізика та промислова енергетика») </w:t>
      </w:r>
      <w:r w:rsidRPr="003553BA">
        <w:rPr>
          <w:rFonts w:ascii="Times New Roman" w:hAnsi="Times New Roman" w:cs="Times New Roman"/>
          <w:bCs/>
          <w:sz w:val="24"/>
          <w:szCs w:val="24"/>
        </w:rPr>
        <w:t>за темою дисертаційного дослідження «</w:t>
      </w:r>
      <w:r w:rsidRPr="003553BA">
        <w:rPr>
          <w:rFonts w:ascii="Times New Roman" w:hAnsi="Times New Roman"/>
          <w:bCs/>
          <w:iCs/>
          <w:sz w:val="24"/>
          <w:szCs w:val="24"/>
        </w:rPr>
        <w:t xml:space="preserve">Розробка та дослідження абсорбційних </w:t>
      </w:r>
      <w:proofErr w:type="spellStart"/>
      <w:r w:rsidRPr="003553BA">
        <w:rPr>
          <w:rFonts w:ascii="Times New Roman" w:hAnsi="Times New Roman"/>
          <w:bCs/>
          <w:iCs/>
          <w:sz w:val="24"/>
          <w:szCs w:val="24"/>
        </w:rPr>
        <w:t>термотрансформаторів</w:t>
      </w:r>
      <w:proofErr w:type="spellEnd"/>
      <w:r w:rsidRPr="003553BA">
        <w:rPr>
          <w:rFonts w:ascii="Times New Roman" w:hAnsi="Times New Roman"/>
          <w:bCs/>
          <w:iCs/>
          <w:sz w:val="24"/>
          <w:szCs w:val="24"/>
        </w:rPr>
        <w:t xml:space="preserve">, що працюють з </w:t>
      </w:r>
      <w:proofErr w:type="spellStart"/>
      <w:r w:rsidRPr="003553BA">
        <w:rPr>
          <w:rFonts w:ascii="Times New Roman" w:hAnsi="Times New Roman"/>
          <w:bCs/>
          <w:iCs/>
          <w:sz w:val="24"/>
          <w:szCs w:val="24"/>
        </w:rPr>
        <w:t>низькопотенційними</w:t>
      </w:r>
      <w:proofErr w:type="spellEnd"/>
      <w:r w:rsidRPr="003553BA">
        <w:rPr>
          <w:rFonts w:ascii="Times New Roman" w:hAnsi="Times New Roman"/>
          <w:bCs/>
          <w:iCs/>
          <w:sz w:val="24"/>
          <w:szCs w:val="24"/>
        </w:rPr>
        <w:t xml:space="preserve"> джерелами теплової енергії</w:t>
      </w:r>
      <w:r w:rsidRPr="003553BA">
        <w:rPr>
          <w:rFonts w:ascii="Times New Roman" w:hAnsi="Times New Roman" w:cs="Times New Roman"/>
          <w:bCs/>
          <w:sz w:val="24"/>
          <w:szCs w:val="24"/>
        </w:rPr>
        <w:t>»</w:t>
      </w:r>
      <w:r w:rsidRPr="003553BA">
        <w:rPr>
          <w:rFonts w:ascii="Times New Roman" w:eastAsia="Times New Roman" w:hAnsi="Times New Roman" w:cs="Times New Roman"/>
          <w:bCs/>
          <w:sz w:val="24"/>
          <w:szCs w:val="24"/>
          <w:lang w:eastAsia="ru-RU"/>
        </w:rPr>
        <w:t>:</w:t>
      </w:r>
    </w:p>
    <w:p w14:paraId="41551A86" w14:textId="77777777" w:rsidR="00B40947" w:rsidRPr="003553BA" w:rsidRDefault="00B40947" w:rsidP="00B40947">
      <w:pPr>
        <w:pStyle w:val="a3"/>
        <w:numPr>
          <w:ilvl w:val="0"/>
          <w:numId w:val="12"/>
        </w:numPr>
        <w:spacing w:after="0" w:line="240" w:lineRule="auto"/>
        <w:ind w:left="0" w:firstLine="426"/>
        <w:jc w:val="both"/>
        <w:rPr>
          <w:rFonts w:ascii="Times New Roman" w:hAnsi="Times New Roman" w:cs="Times New Roman"/>
          <w:sz w:val="24"/>
          <w:szCs w:val="24"/>
        </w:rPr>
      </w:pPr>
      <w:proofErr w:type="spellStart"/>
      <w:r w:rsidRPr="003553BA">
        <w:rPr>
          <w:rStyle w:val="a6"/>
          <w:rFonts w:ascii="Times New Roman" w:hAnsi="Times New Roman" w:cs="Times New Roman"/>
          <w:b w:val="0"/>
          <w:color w:val="000000" w:themeColor="text1"/>
          <w:sz w:val="24"/>
          <w:szCs w:val="24"/>
          <w:shd w:val="clear" w:color="auto" w:fill="FFFFFF"/>
        </w:rPr>
        <w:lastRenderedPageBreak/>
        <w:t>Бошкова</w:t>
      </w:r>
      <w:proofErr w:type="spellEnd"/>
      <w:r w:rsidRPr="003553BA">
        <w:rPr>
          <w:rStyle w:val="a6"/>
          <w:rFonts w:ascii="Times New Roman" w:hAnsi="Times New Roman" w:cs="Times New Roman"/>
          <w:b w:val="0"/>
          <w:color w:val="000000" w:themeColor="text1"/>
          <w:sz w:val="24"/>
          <w:szCs w:val="24"/>
          <w:shd w:val="clear" w:color="auto" w:fill="FFFFFF"/>
        </w:rPr>
        <w:t xml:space="preserve"> Ірина Леонідівна,</w:t>
      </w:r>
      <w:r w:rsidRPr="003553BA">
        <w:rPr>
          <w:rFonts w:ascii="Times New Roman" w:hAnsi="Times New Roman" w:cs="Times New Roman"/>
          <w:sz w:val="24"/>
          <w:szCs w:val="24"/>
        </w:rPr>
        <w:t xml:space="preserve"> доктор технічних наук за спеціальністю 05.14.06 - Технічна теплофізика та промислова теплоенергетика, професор, професор кафедри нафтогазових технологій, інженерії та теплоенергетики Одеського національного технологічного університету – голова ради; </w:t>
      </w:r>
    </w:p>
    <w:p w14:paraId="78E758DF" w14:textId="77777777" w:rsidR="00B40947" w:rsidRPr="003553BA" w:rsidRDefault="00B40947" w:rsidP="00B40947">
      <w:pPr>
        <w:pStyle w:val="a3"/>
        <w:numPr>
          <w:ilvl w:val="0"/>
          <w:numId w:val="12"/>
        </w:numPr>
        <w:spacing w:after="0" w:line="240" w:lineRule="auto"/>
        <w:ind w:left="0" w:firstLine="426"/>
        <w:jc w:val="both"/>
        <w:rPr>
          <w:rFonts w:ascii="Times New Roman" w:hAnsi="Times New Roman" w:cs="Times New Roman"/>
          <w:sz w:val="24"/>
          <w:szCs w:val="24"/>
        </w:rPr>
      </w:pPr>
      <w:proofErr w:type="spellStart"/>
      <w:r w:rsidRPr="003553BA">
        <w:rPr>
          <w:rFonts w:ascii="Times New Roman" w:hAnsi="Times New Roman" w:cs="Times New Roman"/>
          <w:bCs/>
          <w:sz w:val="24"/>
          <w:szCs w:val="24"/>
        </w:rPr>
        <w:t>Волгушева</w:t>
      </w:r>
      <w:proofErr w:type="spellEnd"/>
      <w:r w:rsidRPr="003553BA">
        <w:rPr>
          <w:rFonts w:ascii="Times New Roman" w:hAnsi="Times New Roman" w:cs="Times New Roman"/>
          <w:bCs/>
          <w:sz w:val="24"/>
          <w:szCs w:val="24"/>
        </w:rPr>
        <w:t xml:space="preserve"> Наталя Вікторівна</w:t>
      </w:r>
      <w:r w:rsidRPr="003553BA">
        <w:rPr>
          <w:rFonts w:ascii="Times New Roman" w:hAnsi="Times New Roman" w:cs="Times New Roman"/>
          <w:sz w:val="24"/>
          <w:szCs w:val="24"/>
        </w:rPr>
        <w:t>, кандидат технічних наук за спеціальністю 05.14.06 - Технічна теплофізика та промислова теплоенергетика, доцент, доцент кафедри нафтогазових технологій, інженерії та теплоенергетики Одеського національного технологічного університету  – рецензент;</w:t>
      </w:r>
    </w:p>
    <w:p w14:paraId="5E496D2E" w14:textId="77777777" w:rsidR="00B40947" w:rsidRPr="003553BA" w:rsidRDefault="00B40947" w:rsidP="00B40947">
      <w:pPr>
        <w:pStyle w:val="a3"/>
        <w:numPr>
          <w:ilvl w:val="0"/>
          <w:numId w:val="12"/>
        </w:numPr>
        <w:spacing w:after="0" w:line="240" w:lineRule="auto"/>
        <w:ind w:left="0" w:firstLine="426"/>
        <w:jc w:val="both"/>
        <w:rPr>
          <w:rFonts w:ascii="Times New Roman" w:hAnsi="Times New Roman" w:cs="Times New Roman"/>
          <w:sz w:val="24"/>
          <w:szCs w:val="24"/>
        </w:rPr>
      </w:pPr>
      <w:proofErr w:type="spellStart"/>
      <w:r w:rsidRPr="003553BA">
        <w:rPr>
          <w:rFonts w:ascii="Times New Roman" w:hAnsi="Times New Roman" w:cs="Times New Roman"/>
          <w:bCs/>
          <w:sz w:val="24"/>
          <w:szCs w:val="24"/>
        </w:rPr>
        <w:t>Біленко</w:t>
      </w:r>
      <w:proofErr w:type="spellEnd"/>
      <w:r w:rsidRPr="003553BA">
        <w:rPr>
          <w:rFonts w:ascii="Times New Roman" w:hAnsi="Times New Roman" w:cs="Times New Roman"/>
          <w:bCs/>
          <w:sz w:val="24"/>
          <w:szCs w:val="24"/>
        </w:rPr>
        <w:t xml:space="preserve"> Наталія Олександрівна</w:t>
      </w:r>
      <w:r w:rsidRPr="003553BA">
        <w:rPr>
          <w:rFonts w:ascii="Times New Roman" w:hAnsi="Times New Roman" w:cs="Times New Roman"/>
          <w:sz w:val="24"/>
          <w:szCs w:val="24"/>
        </w:rPr>
        <w:t>, доктор філософії за спеціальністю 144 - Теплоенергетика, доцент кафедри нафтогазових технологій, інженерії та теплоенергетики Одеського національного технологічного університету  – рецензент;</w:t>
      </w:r>
    </w:p>
    <w:p w14:paraId="41EE5574" w14:textId="77777777" w:rsidR="00B40947" w:rsidRPr="003553BA" w:rsidRDefault="00B40947" w:rsidP="00B40947">
      <w:pPr>
        <w:pStyle w:val="a3"/>
        <w:numPr>
          <w:ilvl w:val="0"/>
          <w:numId w:val="12"/>
        </w:numPr>
        <w:spacing w:after="0" w:line="240" w:lineRule="auto"/>
        <w:ind w:left="0" w:firstLine="426"/>
        <w:jc w:val="both"/>
        <w:rPr>
          <w:rFonts w:ascii="Times New Roman" w:hAnsi="Times New Roman" w:cs="Times New Roman"/>
          <w:sz w:val="24"/>
          <w:szCs w:val="24"/>
        </w:rPr>
      </w:pPr>
      <w:r w:rsidRPr="003553BA">
        <w:rPr>
          <w:rFonts w:ascii="Times New Roman" w:hAnsi="Times New Roman" w:cs="Times New Roman"/>
          <w:bCs/>
          <w:sz w:val="24"/>
          <w:szCs w:val="24"/>
        </w:rPr>
        <w:t>Кравець Володимир Юрійович</w:t>
      </w:r>
      <w:r w:rsidRPr="003553BA">
        <w:rPr>
          <w:rFonts w:ascii="Times New Roman" w:hAnsi="Times New Roman" w:cs="Times New Roman"/>
          <w:sz w:val="24"/>
          <w:szCs w:val="24"/>
        </w:rPr>
        <w:t>, доктор технічних наук за спеціальністю 05.14.06 – Технічна теплофізика та промислова теплоенергетика, старший науковий співробітник за спеціальністю «Технічна теплофізика та промислова теплоенергетика», професор кафедри атомних електричних станцій і інженерної теплофізики Національного технічного університету України «Київський політехнічний інститут» - опонент;</w:t>
      </w:r>
    </w:p>
    <w:p w14:paraId="6F511183" w14:textId="276AB1CD" w:rsidR="00B40947" w:rsidRPr="003553BA" w:rsidRDefault="00B40947" w:rsidP="00B40947">
      <w:pPr>
        <w:pStyle w:val="a3"/>
        <w:numPr>
          <w:ilvl w:val="0"/>
          <w:numId w:val="12"/>
        </w:numPr>
        <w:spacing w:after="0" w:line="240" w:lineRule="auto"/>
        <w:ind w:left="0" w:firstLine="426"/>
        <w:jc w:val="both"/>
        <w:rPr>
          <w:rFonts w:ascii="Times New Roman" w:hAnsi="Times New Roman" w:cs="Times New Roman"/>
          <w:sz w:val="24"/>
          <w:szCs w:val="24"/>
        </w:rPr>
      </w:pPr>
      <w:r w:rsidRPr="003553BA">
        <w:rPr>
          <w:rFonts w:ascii="Times New Roman" w:hAnsi="Times New Roman" w:cs="Times New Roman"/>
          <w:bCs/>
          <w:sz w:val="24"/>
          <w:szCs w:val="24"/>
        </w:rPr>
        <w:t>Радченко Микола Іванович</w:t>
      </w:r>
      <w:r w:rsidRPr="003553BA">
        <w:rPr>
          <w:rFonts w:ascii="Times New Roman" w:hAnsi="Times New Roman" w:cs="Times New Roman"/>
          <w:sz w:val="24"/>
          <w:szCs w:val="24"/>
        </w:rPr>
        <w:t>, доктор технічних наук за спеціальністю 05.05.03 – Суднові енергетичні установки, професор, завідувач кафедри кондиціювання та рефрижерації Національного університету кораблебудування імені адмірала Макарова - опонент.</w:t>
      </w:r>
    </w:p>
    <w:p w14:paraId="4333C9BC" w14:textId="31FF22F3" w:rsidR="00B40947" w:rsidRDefault="00B40947" w:rsidP="00B40947">
      <w:pPr>
        <w:spacing w:after="0" w:line="240" w:lineRule="auto"/>
        <w:jc w:val="both"/>
        <w:rPr>
          <w:rFonts w:ascii="Times New Roman" w:hAnsi="Times New Roman" w:cs="Times New Roman"/>
          <w:sz w:val="24"/>
          <w:szCs w:val="24"/>
        </w:rPr>
      </w:pPr>
    </w:p>
    <w:p w14:paraId="23EC816C" w14:textId="683BB53A" w:rsidR="00B40947" w:rsidRPr="00B40947" w:rsidRDefault="00B40947" w:rsidP="00B40947">
      <w:pPr>
        <w:pStyle w:val="a3"/>
        <w:numPr>
          <w:ilvl w:val="0"/>
          <w:numId w:val="3"/>
        </w:numPr>
        <w:spacing w:after="0" w:line="240" w:lineRule="auto"/>
        <w:jc w:val="both"/>
        <w:rPr>
          <w:rFonts w:ascii="Times New Roman" w:hAnsi="Times New Roman" w:cs="Times New Roman"/>
          <w:b/>
          <w:bCs/>
          <w:sz w:val="24"/>
          <w:szCs w:val="24"/>
        </w:rPr>
      </w:pPr>
      <w:r w:rsidRPr="00B40947">
        <w:rPr>
          <w:rFonts w:ascii="Times New Roman" w:hAnsi="Times New Roman" w:cs="Times New Roman"/>
          <w:b/>
          <w:bCs/>
          <w:sz w:val="24"/>
          <w:szCs w:val="24"/>
        </w:rPr>
        <w:t>Різне</w:t>
      </w:r>
    </w:p>
    <w:p w14:paraId="55A45948" w14:textId="03A01EB8" w:rsidR="00B40947" w:rsidRPr="00B40947" w:rsidRDefault="00B40947" w:rsidP="00B40947">
      <w:pPr>
        <w:pStyle w:val="a3"/>
        <w:spacing w:after="0" w:line="240" w:lineRule="auto"/>
        <w:jc w:val="both"/>
        <w:rPr>
          <w:rFonts w:ascii="Times New Roman" w:hAnsi="Times New Roman" w:cs="Times New Roman"/>
          <w:b/>
          <w:bCs/>
          <w:sz w:val="24"/>
          <w:szCs w:val="24"/>
        </w:rPr>
      </w:pPr>
      <w:r w:rsidRPr="00B40947">
        <w:rPr>
          <w:rFonts w:ascii="Times New Roman" w:hAnsi="Times New Roman" w:cs="Times New Roman"/>
          <w:b/>
          <w:bCs/>
          <w:sz w:val="24"/>
          <w:szCs w:val="24"/>
        </w:rPr>
        <w:t>Про внесення змін до бланків дипломів лауреатів почесних звань.</w:t>
      </w:r>
    </w:p>
    <w:p w14:paraId="30C7214E" w14:textId="5EA2BBC7" w:rsidR="00B40947" w:rsidRDefault="00B40947" w:rsidP="00B40947">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Ректор ОНТУ,</w:t>
      </w:r>
    </w:p>
    <w:p w14:paraId="240A9A89" w14:textId="2A85F9F1" w:rsidR="00B40947" w:rsidRDefault="00B40947" w:rsidP="00B40947">
      <w:pPr>
        <w:pStyle w:val="a3"/>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д.т.н</w:t>
      </w:r>
      <w:proofErr w:type="spellEnd"/>
      <w:r>
        <w:rPr>
          <w:rFonts w:ascii="Times New Roman" w:hAnsi="Times New Roman" w:cs="Times New Roman"/>
          <w:sz w:val="24"/>
          <w:szCs w:val="24"/>
        </w:rPr>
        <w:t>., проф.</w:t>
      </w:r>
    </w:p>
    <w:p w14:paraId="1DFE4CD7" w14:textId="42B12E7E" w:rsidR="00B40947" w:rsidRDefault="00B40947" w:rsidP="00B40947">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Лариса ІВАНЧЕНКОВА</w:t>
      </w:r>
    </w:p>
    <w:p w14:paraId="469B7D29" w14:textId="3CFDE80F" w:rsidR="00B40947" w:rsidRPr="00B40947" w:rsidRDefault="00B40947" w:rsidP="00B4094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Затвердити </w:t>
      </w:r>
      <w:r w:rsidR="003553BA">
        <w:rPr>
          <w:rFonts w:ascii="Times New Roman" w:hAnsi="Times New Roman" w:cs="Times New Roman"/>
          <w:sz w:val="24"/>
          <w:szCs w:val="24"/>
        </w:rPr>
        <w:t xml:space="preserve">зміни до </w:t>
      </w:r>
      <w:r>
        <w:rPr>
          <w:rFonts w:ascii="Times New Roman" w:hAnsi="Times New Roman" w:cs="Times New Roman"/>
          <w:sz w:val="24"/>
          <w:szCs w:val="24"/>
        </w:rPr>
        <w:t xml:space="preserve"> бланк</w:t>
      </w:r>
      <w:r w:rsidR="003553BA">
        <w:rPr>
          <w:rFonts w:ascii="Times New Roman" w:hAnsi="Times New Roman" w:cs="Times New Roman"/>
          <w:sz w:val="24"/>
          <w:szCs w:val="24"/>
        </w:rPr>
        <w:t>ів</w:t>
      </w:r>
      <w:r>
        <w:rPr>
          <w:rFonts w:ascii="Times New Roman" w:hAnsi="Times New Roman" w:cs="Times New Roman"/>
          <w:sz w:val="24"/>
          <w:szCs w:val="24"/>
        </w:rPr>
        <w:t xml:space="preserve"> дипломів лауреатів почесних звань ОНТУ.</w:t>
      </w:r>
    </w:p>
    <w:p w14:paraId="1419CEA5" w14:textId="77777777" w:rsidR="00B40947" w:rsidRPr="000449BF" w:rsidRDefault="00B40947" w:rsidP="00B40947">
      <w:pPr>
        <w:spacing w:after="0" w:line="240" w:lineRule="auto"/>
        <w:ind w:firstLine="708"/>
        <w:jc w:val="both"/>
        <w:rPr>
          <w:rFonts w:ascii="Times New Roman" w:eastAsia="Times New Roman" w:hAnsi="Times New Roman" w:cs="Times New Roman"/>
          <w:sz w:val="24"/>
          <w:szCs w:val="24"/>
        </w:rPr>
      </w:pPr>
    </w:p>
    <w:p w14:paraId="3D1953C1" w14:textId="0CA34228" w:rsidR="00B40947" w:rsidRDefault="00B40947" w:rsidP="00B40947">
      <w:pPr>
        <w:spacing w:after="0" w:line="240" w:lineRule="auto"/>
        <w:ind w:firstLine="709"/>
        <w:jc w:val="both"/>
        <w:rPr>
          <w:rFonts w:ascii="Times New Roman" w:eastAsia="Times New Roman" w:hAnsi="Times New Roman" w:cs="Times New Roman"/>
          <w:sz w:val="24"/>
          <w:szCs w:val="24"/>
        </w:rPr>
      </w:pPr>
    </w:p>
    <w:p w14:paraId="6E2D9F6B" w14:textId="77777777" w:rsidR="00B40947" w:rsidRPr="000449BF" w:rsidRDefault="00B40947" w:rsidP="00B40947">
      <w:pPr>
        <w:spacing w:after="0" w:line="240" w:lineRule="auto"/>
        <w:ind w:firstLine="709"/>
        <w:jc w:val="both"/>
        <w:rPr>
          <w:rFonts w:ascii="Times New Roman" w:eastAsia="Times New Roman" w:hAnsi="Times New Roman" w:cs="Times New Roman"/>
          <w:sz w:val="24"/>
          <w:szCs w:val="24"/>
        </w:rPr>
      </w:pPr>
    </w:p>
    <w:p w14:paraId="0FAED55A" w14:textId="77777777" w:rsidR="00B40947" w:rsidRPr="000449BF" w:rsidRDefault="00B40947" w:rsidP="00B40947">
      <w:pPr>
        <w:spacing w:after="0" w:line="240" w:lineRule="auto"/>
        <w:ind w:firstLine="709"/>
        <w:jc w:val="both"/>
        <w:rPr>
          <w:rFonts w:ascii="Times New Roman" w:eastAsia="Times New Roman" w:hAnsi="Times New Roman" w:cs="Times New Roman"/>
          <w:sz w:val="24"/>
          <w:szCs w:val="24"/>
        </w:rPr>
      </w:pPr>
    </w:p>
    <w:p w14:paraId="413BA70D" w14:textId="77777777" w:rsidR="00B40947" w:rsidRPr="000449BF" w:rsidRDefault="00B40947" w:rsidP="00B40947">
      <w:pPr>
        <w:spacing w:after="0" w:line="240" w:lineRule="auto"/>
        <w:jc w:val="both"/>
        <w:rPr>
          <w:rFonts w:ascii="Times New Roman" w:hAnsi="Times New Roman" w:cs="Times New Roman"/>
          <w:sz w:val="24"/>
          <w:szCs w:val="24"/>
        </w:rPr>
      </w:pPr>
      <w:r w:rsidRPr="000449BF">
        <w:rPr>
          <w:rFonts w:ascii="Times New Roman" w:hAnsi="Times New Roman" w:cs="Times New Roman"/>
          <w:sz w:val="24"/>
          <w:szCs w:val="24"/>
        </w:rPr>
        <w:t>Голова Вченої ради ОНТУ,</w:t>
      </w:r>
    </w:p>
    <w:p w14:paraId="288470E5" w14:textId="77777777" w:rsidR="00B40947" w:rsidRPr="000449BF" w:rsidRDefault="00B40947" w:rsidP="00B40947">
      <w:pPr>
        <w:spacing w:after="0" w:line="240" w:lineRule="auto"/>
        <w:jc w:val="both"/>
        <w:rPr>
          <w:rFonts w:ascii="Times New Roman" w:hAnsi="Times New Roman" w:cs="Times New Roman"/>
          <w:sz w:val="24"/>
          <w:szCs w:val="24"/>
        </w:rPr>
      </w:pPr>
      <w:proofErr w:type="spellStart"/>
      <w:r w:rsidRPr="000449BF">
        <w:rPr>
          <w:rFonts w:ascii="Times New Roman" w:hAnsi="Times New Roman" w:cs="Times New Roman"/>
          <w:sz w:val="24"/>
          <w:szCs w:val="24"/>
        </w:rPr>
        <w:t>д.т.н</w:t>
      </w:r>
      <w:proofErr w:type="spellEnd"/>
      <w:r w:rsidRPr="000449BF">
        <w:rPr>
          <w:rFonts w:ascii="Times New Roman" w:hAnsi="Times New Roman" w:cs="Times New Roman"/>
          <w:sz w:val="24"/>
          <w:szCs w:val="24"/>
        </w:rPr>
        <w:t>., професор,</w:t>
      </w:r>
    </w:p>
    <w:p w14:paraId="7BEBCC7E" w14:textId="77777777" w:rsidR="00B40947" w:rsidRPr="000449BF" w:rsidRDefault="00B40947" w:rsidP="00B40947">
      <w:pPr>
        <w:spacing w:after="0" w:line="240" w:lineRule="auto"/>
        <w:jc w:val="both"/>
        <w:rPr>
          <w:rFonts w:ascii="Times New Roman" w:hAnsi="Times New Roman" w:cs="Times New Roman"/>
          <w:sz w:val="24"/>
          <w:szCs w:val="24"/>
        </w:rPr>
      </w:pPr>
      <w:r w:rsidRPr="000449BF">
        <w:rPr>
          <w:rFonts w:ascii="Times New Roman" w:hAnsi="Times New Roman" w:cs="Times New Roman"/>
          <w:sz w:val="24"/>
          <w:szCs w:val="24"/>
        </w:rPr>
        <w:t>академік НААН України</w:t>
      </w:r>
      <w:r w:rsidRPr="000449BF">
        <w:rPr>
          <w:rFonts w:ascii="Times New Roman" w:hAnsi="Times New Roman" w:cs="Times New Roman"/>
          <w:sz w:val="24"/>
          <w:szCs w:val="24"/>
        </w:rPr>
        <w:tab/>
      </w:r>
      <w:r w:rsidRPr="000449BF">
        <w:rPr>
          <w:rFonts w:ascii="Times New Roman" w:hAnsi="Times New Roman" w:cs="Times New Roman"/>
          <w:sz w:val="24"/>
          <w:szCs w:val="24"/>
        </w:rPr>
        <w:tab/>
      </w:r>
      <w:r w:rsidRPr="000449BF">
        <w:rPr>
          <w:rFonts w:ascii="Times New Roman" w:hAnsi="Times New Roman" w:cs="Times New Roman"/>
          <w:sz w:val="24"/>
          <w:szCs w:val="24"/>
        </w:rPr>
        <w:tab/>
      </w:r>
      <w:r w:rsidRPr="000449B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0449BF">
        <w:rPr>
          <w:rFonts w:ascii="Times New Roman" w:hAnsi="Times New Roman" w:cs="Times New Roman"/>
          <w:sz w:val="24"/>
          <w:szCs w:val="24"/>
        </w:rPr>
        <w:t>Богдан ЄГОРОВ</w:t>
      </w:r>
    </w:p>
    <w:p w14:paraId="2010ECAB" w14:textId="77777777" w:rsidR="00B40947" w:rsidRPr="000449BF" w:rsidRDefault="00B40947" w:rsidP="00B40947">
      <w:pPr>
        <w:spacing w:after="0" w:line="240" w:lineRule="auto"/>
        <w:jc w:val="both"/>
        <w:rPr>
          <w:rFonts w:ascii="Times New Roman" w:hAnsi="Times New Roman" w:cs="Times New Roman"/>
          <w:sz w:val="24"/>
          <w:szCs w:val="24"/>
        </w:rPr>
      </w:pPr>
    </w:p>
    <w:p w14:paraId="44542F5E" w14:textId="77777777" w:rsidR="00B40947" w:rsidRPr="000449BF" w:rsidRDefault="00B40947" w:rsidP="00B40947">
      <w:pPr>
        <w:spacing w:after="0" w:line="240" w:lineRule="auto"/>
        <w:jc w:val="both"/>
        <w:rPr>
          <w:rFonts w:ascii="Times New Roman" w:hAnsi="Times New Roman" w:cs="Times New Roman"/>
          <w:sz w:val="24"/>
          <w:szCs w:val="24"/>
        </w:rPr>
      </w:pPr>
    </w:p>
    <w:p w14:paraId="6CA9FB6B" w14:textId="77777777" w:rsidR="00B40947" w:rsidRPr="000449BF" w:rsidRDefault="00B40947" w:rsidP="00B40947">
      <w:pPr>
        <w:spacing w:after="0" w:line="240" w:lineRule="auto"/>
        <w:jc w:val="both"/>
        <w:rPr>
          <w:rFonts w:ascii="Times New Roman" w:hAnsi="Times New Roman" w:cs="Times New Roman"/>
          <w:sz w:val="24"/>
          <w:szCs w:val="24"/>
        </w:rPr>
      </w:pPr>
      <w:r w:rsidRPr="000449BF">
        <w:rPr>
          <w:rFonts w:ascii="Times New Roman" w:hAnsi="Times New Roman" w:cs="Times New Roman"/>
          <w:sz w:val="24"/>
          <w:szCs w:val="24"/>
        </w:rPr>
        <w:t>Учений секретар Вченої ради ОНТУ,</w:t>
      </w:r>
    </w:p>
    <w:p w14:paraId="501F22A5" w14:textId="77777777" w:rsidR="00B40947" w:rsidRPr="00547490" w:rsidRDefault="00B40947" w:rsidP="00B40947">
      <w:pPr>
        <w:spacing w:line="240" w:lineRule="auto"/>
        <w:jc w:val="both"/>
        <w:rPr>
          <w:rFonts w:ascii="Times New Roman" w:hAnsi="Times New Roman" w:cs="Times New Roman"/>
          <w:sz w:val="24"/>
          <w:szCs w:val="24"/>
        </w:rPr>
      </w:pPr>
      <w:proofErr w:type="spellStart"/>
      <w:r w:rsidRPr="000449BF">
        <w:rPr>
          <w:rFonts w:ascii="Times New Roman" w:hAnsi="Times New Roman" w:cs="Times New Roman"/>
          <w:sz w:val="24"/>
          <w:szCs w:val="24"/>
        </w:rPr>
        <w:t>к.т.н</w:t>
      </w:r>
      <w:proofErr w:type="spellEnd"/>
      <w:r w:rsidRPr="000449BF">
        <w:rPr>
          <w:rFonts w:ascii="Times New Roman" w:hAnsi="Times New Roman" w:cs="Times New Roman"/>
          <w:sz w:val="24"/>
          <w:szCs w:val="24"/>
        </w:rPr>
        <w:t>., доцент</w:t>
      </w:r>
      <w:r w:rsidRPr="000449BF">
        <w:rPr>
          <w:rFonts w:ascii="Times New Roman" w:hAnsi="Times New Roman" w:cs="Times New Roman"/>
          <w:sz w:val="24"/>
          <w:szCs w:val="24"/>
        </w:rPr>
        <w:tab/>
      </w:r>
      <w:r w:rsidRPr="000449BF">
        <w:rPr>
          <w:rFonts w:ascii="Times New Roman" w:hAnsi="Times New Roman" w:cs="Times New Roman"/>
          <w:sz w:val="24"/>
          <w:szCs w:val="24"/>
        </w:rPr>
        <w:tab/>
      </w:r>
      <w:r w:rsidRPr="000449BF">
        <w:rPr>
          <w:rFonts w:ascii="Times New Roman" w:hAnsi="Times New Roman" w:cs="Times New Roman"/>
          <w:sz w:val="24"/>
          <w:szCs w:val="24"/>
        </w:rPr>
        <w:tab/>
      </w:r>
      <w:r w:rsidRPr="000449BF">
        <w:rPr>
          <w:rFonts w:ascii="Times New Roman" w:hAnsi="Times New Roman" w:cs="Times New Roman"/>
          <w:sz w:val="24"/>
          <w:szCs w:val="24"/>
        </w:rPr>
        <w:tab/>
      </w:r>
      <w:r w:rsidRPr="000449BF">
        <w:rPr>
          <w:rFonts w:ascii="Times New Roman" w:hAnsi="Times New Roman" w:cs="Times New Roman"/>
          <w:sz w:val="24"/>
          <w:szCs w:val="24"/>
        </w:rPr>
        <w:tab/>
      </w:r>
      <w:r w:rsidRPr="000449BF">
        <w:rPr>
          <w:rFonts w:ascii="Times New Roman" w:hAnsi="Times New Roman" w:cs="Times New Roman"/>
          <w:sz w:val="24"/>
          <w:szCs w:val="24"/>
        </w:rPr>
        <w:tab/>
        <w:t xml:space="preserve">             </w:t>
      </w:r>
      <w:r>
        <w:rPr>
          <w:rFonts w:ascii="Times New Roman" w:hAnsi="Times New Roman" w:cs="Times New Roman"/>
          <w:sz w:val="24"/>
          <w:szCs w:val="24"/>
        </w:rPr>
        <w:tab/>
      </w:r>
      <w:bookmarkStart w:id="1" w:name="_GoBack"/>
      <w:bookmarkEnd w:id="1"/>
      <w:r>
        <w:rPr>
          <w:rFonts w:ascii="Times New Roman" w:hAnsi="Times New Roman" w:cs="Times New Roman"/>
          <w:sz w:val="24"/>
          <w:szCs w:val="24"/>
        </w:rPr>
        <w:tab/>
      </w:r>
      <w:r w:rsidRPr="000449BF">
        <w:rPr>
          <w:rFonts w:ascii="Times New Roman" w:hAnsi="Times New Roman" w:cs="Times New Roman"/>
          <w:sz w:val="24"/>
          <w:szCs w:val="24"/>
        </w:rPr>
        <w:t>Наталя ДОЦЕНКО</w:t>
      </w:r>
      <w:r w:rsidRPr="000449BF">
        <w:rPr>
          <w:rFonts w:ascii="Times New Roman" w:hAnsi="Times New Roman" w:cs="Times New Roman"/>
          <w:bCs/>
          <w:sz w:val="24"/>
          <w:szCs w:val="24"/>
        </w:rPr>
        <w:t xml:space="preserve"> </w:t>
      </w:r>
    </w:p>
    <w:p w14:paraId="68D1F4D4" w14:textId="77777777" w:rsidR="009B7161" w:rsidRPr="005A69E3" w:rsidRDefault="009B7161" w:rsidP="005A69E3">
      <w:pPr>
        <w:pStyle w:val="a3"/>
        <w:ind w:left="567"/>
        <w:jc w:val="both"/>
        <w:rPr>
          <w:rFonts w:ascii="Times New Roman" w:hAnsi="Times New Roman" w:cs="Times New Roman"/>
          <w:sz w:val="24"/>
          <w:szCs w:val="24"/>
        </w:rPr>
      </w:pPr>
    </w:p>
    <w:sectPr w:rsidR="009B7161" w:rsidRPr="005A69E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FD21" w14:textId="77777777" w:rsidR="006B16C3" w:rsidRDefault="006B16C3" w:rsidP="00F711A8">
      <w:pPr>
        <w:spacing w:after="0" w:line="240" w:lineRule="auto"/>
      </w:pPr>
      <w:r>
        <w:separator/>
      </w:r>
    </w:p>
  </w:endnote>
  <w:endnote w:type="continuationSeparator" w:id="0">
    <w:p w14:paraId="20085D09" w14:textId="77777777" w:rsidR="006B16C3" w:rsidRDefault="006B16C3" w:rsidP="00F7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2732"/>
      <w:docPartObj>
        <w:docPartGallery w:val="Page Numbers (Bottom of Page)"/>
        <w:docPartUnique/>
      </w:docPartObj>
    </w:sdtPr>
    <w:sdtEndPr/>
    <w:sdtContent>
      <w:p w14:paraId="04427E32" w14:textId="604733E8" w:rsidR="008E0231" w:rsidRDefault="008E0231">
        <w:pPr>
          <w:pStyle w:val="a9"/>
          <w:jc w:val="center"/>
        </w:pPr>
        <w:r>
          <w:fldChar w:fldCharType="begin"/>
        </w:r>
        <w:r>
          <w:instrText>PAGE   \* MERGEFORMAT</w:instrText>
        </w:r>
        <w:r>
          <w:fldChar w:fldCharType="separate"/>
        </w:r>
        <w:r w:rsidR="003553BA" w:rsidRPr="003553BA">
          <w:rPr>
            <w:noProof/>
            <w:lang w:val="ru-RU"/>
          </w:rPr>
          <w:t>2</w:t>
        </w:r>
        <w:r>
          <w:fldChar w:fldCharType="end"/>
        </w:r>
      </w:p>
    </w:sdtContent>
  </w:sdt>
  <w:p w14:paraId="405F1196" w14:textId="77777777" w:rsidR="00F711A8" w:rsidRDefault="00F711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8110A" w14:textId="77777777" w:rsidR="006B16C3" w:rsidRDefault="006B16C3" w:rsidP="00F711A8">
      <w:pPr>
        <w:spacing w:after="0" w:line="240" w:lineRule="auto"/>
      </w:pPr>
      <w:r>
        <w:separator/>
      </w:r>
    </w:p>
  </w:footnote>
  <w:footnote w:type="continuationSeparator" w:id="0">
    <w:p w14:paraId="17752761" w14:textId="77777777" w:rsidR="006B16C3" w:rsidRDefault="006B16C3" w:rsidP="00F71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78D"/>
    <w:multiLevelType w:val="multilevel"/>
    <w:tmpl w:val="BC0A4EC2"/>
    <w:lvl w:ilvl="0">
      <w:start w:val="1"/>
      <w:numFmt w:val="decimal"/>
      <w:lvlText w:val="%1."/>
      <w:lvlJc w:val="left"/>
      <w:pPr>
        <w:ind w:left="720" w:hanging="360"/>
      </w:pPr>
      <w:rPr>
        <w:rFonts w:hint="default"/>
        <w:b/>
        <w:color w:val="000000"/>
      </w:rPr>
    </w:lvl>
    <w:lvl w:ilvl="1">
      <w:start w:val="1"/>
      <w:numFmt w:val="decimal"/>
      <w:isLgl/>
      <w:lvlText w:val="%1.%2"/>
      <w:lvlJc w:val="left"/>
      <w:pPr>
        <w:ind w:left="1152" w:hanging="58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B3E71CF"/>
    <w:multiLevelType w:val="multilevel"/>
    <w:tmpl w:val="D0E69FA2"/>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
    <w:nsid w:val="159C33AE"/>
    <w:multiLevelType w:val="multilevel"/>
    <w:tmpl w:val="C5560D02"/>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nsid w:val="18AD6394"/>
    <w:multiLevelType w:val="multilevel"/>
    <w:tmpl w:val="FD56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A0BFE"/>
    <w:multiLevelType w:val="hybridMultilevel"/>
    <w:tmpl w:val="CBACFCC6"/>
    <w:lvl w:ilvl="0" w:tplc="CB06403C">
      <w:start w:val="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B6482A"/>
    <w:multiLevelType w:val="hybridMultilevel"/>
    <w:tmpl w:val="509A8430"/>
    <w:lvl w:ilvl="0" w:tplc="61B6143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D1E1BEA"/>
    <w:multiLevelType w:val="multilevel"/>
    <w:tmpl w:val="4978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4230CC"/>
    <w:multiLevelType w:val="hybridMultilevel"/>
    <w:tmpl w:val="A1663A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66C0AB5"/>
    <w:multiLevelType w:val="hybridMultilevel"/>
    <w:tmpl w:val="E6584B32"/>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
    <w:nsid w:val="62022E5C"/>
    <w:multiLevelType w:val="multilevel"/>
    <w:tmpl w:val="8E96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BD381A"/>
    <w:multiLevelType w:val="hybridMultilevel"/>
    <w:tmpl w:val="ACDCFF08"/>
    <w:lvl w:ilvl="0" w:tplc="A3743AB6">
      <w:start w:val="1"/>
      <w:numFmt w:val="decimal"/>
      <w:lvlText w:val="%1."/>
      <w:lvlJc w:val="left"/>
      <w:pPr>
        <w:ind w:left="720" w:hanging="360"/>
      </w:pPr>
      <w:rPr>
        <w:rFonts w:hint="default"/>
        <w:b/>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8F0B94"/>
    <w:multiLevelType w:val="hybridMultilevel"/>
    <w:tmpl w:val="C19645A2"/>
    <w:lvl w:ilvl="0" w:tplc="0AC233A6">
      <w:numFmt w:val="bullet"/>
      <w:lvlText w:val="-"/>
      <w:lvlJc w:val="left"/>
      <w:pPr>
        <w:ind w:left="1070" w:hanging="360"/>
      </w:pPr>
      <w:rPr>
        <w:rFonts w:ascii="Times New Roman" w:eastAsia="Times New Roman" w:hAnsi="Times New Roman" w:cs="Times New Roman" w:hint="default"/>
        <w:color w:val="22222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0"/>
  </w:num>
  <w:num w:numId="4">
    <w:abstractNumId w:val="11"/>
  </w:num>
  <w:num w:numId="5">
    <w:abstractNumId w:val="4"/>
  </w:num>
  <w:num w:numId="6">
    <w:abstractNumId w:val="9"/>
  </w:num>
  <w:num w:numId="7">
    <w:abstractNumId w:val="6"/>
  </w:num>
  <w:num w:numId="8">
    <w:abstractNumId w:val="3"/>
  </w:num>
  <w:num w:numId="9">
    <w:abstractNumId w:val="2"/>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38"/>
    <w:rsid w:val="00034C11"/>
    <w:rsid w:val="00081797"/>
    <w:rsid w:val="000D2D12"/>
    <w:rsid w:val="000F6486"/>
    <w:rsid w:val="0010176F"/>
    <w:rsid w:val="00125538"/>
    <w:rsid w:val="00151722"/>
    <w:rsid w:val="001B2282"/>
    <w:rsid w:val="00222752"/>
    <w:rsid w:val="00254BC2"/>
    <w:rsid w:val="00264B38"/>
    <w:rsid w:val="002B260C"/>
    <w:rsid w:val="002D1A64"/>
    <w:rsid w:val="003021AD"/>
    <w:rsid w:val="00345AAC"/>
    <w:rsid w:val="003553BA"/>
    <w:rsid w:val="003558A7"/>
    <w:rsid w:val="00475B1C"/>
    <w:rsid w:val="00491659"/>
    <w:rsid w:val="004C7C98"/>
    <w:rsid w:val="00512143"/>
    <w:rsid w:val="00527E8A"/>
    <w:rsid w:val="005A69E3"/>
    <w:rsid w:val="005C2437"/>
    <w:rsid w:val="006625A3"/>
    <w:rsid w:val="00667509"/>
    <w:rsid w:val="006678BC"/>
    <w:rsid w:val="00676B00"/>
    <w:rsid w:val="006B16C3"/>
    <w:rsid w:val="006B2BA7"/>
    <w:rsid w:val="00703E59"/>
    <w:rsid w:val="0071348A"/>
    <w:rsid w:val="007801E6"/>
    <w:rsid w:val="007B707D"/>
    <w:rsid w:val="007F098B"/>
    <w:rsid w:val="00804167"/>
    <w:rsid w:val="00852DFF"/>
    <w:rsid w:val="00856FC6"/>
    <w:rsid w:val="008650C5"/>
    <w:rsid w:val="00865141"/>
    <w:rsid w:val="00877FEF"/>
    <w:rsid w:val="008A60C1"/>
    <w:rsid w:val="008D37DE"/>
    <w:rsid w:val="008E0231"/>
    <w:rsid w:val="009076C9"/>
    <w:rsid w:val="009262EC"/>
    <w:rsid w:val="009353EB"/>
    <w:rsid w:val="009B7161"/>
    <w:rsid w:val="009C0627"/>
    <w:rsid w:val="00A21CE1"/>
    <w:rsid w:val="00A85E36"/>
    <w:rsid w:val="00A94C94"/>
    <w:rsid w:val="00B02A84"/>
    <w:rsid w:val="00B30BB3"/>
    <w:rsid w:val="00B33381"/>
    <w:rsid w:val="00B40947"/>
    <w:rsid w:val="00B6007A"/>
    <w:rsid w:val="00B81EFC"/>
    <w:rsid w:val="00BC7720"/>
    <w:rsid w:val="00C70032"/>
    <w:rsid w:val="00C8458F"/>
    <w:rsid w:val="00C92373"/>
    <w:rsid w:val="00D05EFD"/>
    <w:rsid w:val="00D57DF0"/>
    <w:rsid w:val="00D75BB1"/>
    <w:rsid w:val="00DB0A5F"/>
    <w:rsid w:val="00DC37F2"/>
    <w:rsid w:val="00E2569C"/>
    <w:rsid w:val="00E2681C"/>
    <w:rsid w:val="00E83010"/>
    <w:rsid w:val="00EA279E"/>
    <w:rsid w:val="00EB07C7"/>
    <w:rsid w:val="00EB7F73"/>
    <w:rsid w:val="00F03EB6"/>
    <w:rsid w:val="00F07422"/>
    <w:rsid w:val="00F10F30"/>
    <w:rsid w:val="00F51E6C"/>
    <w:rsid w:val="00F711A8"/>
    <w:rsid w:val="00FB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3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558A7"/>
    <w:pPr>
      <w:ind w:left="720"/>
      <w:contextualSpacing/>
    </w:pPr>
  </w:style>
  <w:style w:type="paragraph" w:customStyle="1" w:styleId="1">
    <w:name w:val="Обычный1"/>
    <w:rsid w:val="00F10F30"/>
    <w:pPr>
      <w:spacing w:after="0" w:line="240" w:lineRule="auto"/>
    </w:pPr>
    <w:rPr>
      <w:rFonts w:ascii="Calibri" w:eastAsia="Times New Roman" w:hAnsi="Calibri" w:cs="Calibri"/>
      <w:color w:val="000000"/>
      <w:sz w:val="20"/>
      <w:szCs w:val="20"/>
      <w:lang w:eastAsia="ru-RU"/>
    </w:rPr>
  </w:style>
  <w:style w:type="paragraph" w:styleId="a5">
    <w:name w:val="Normal (Web)"/>
    <w:basedOn w:val="a"/>
    <w:uiPriority w:val="99"/>
    <w:unhideWhenUsed/>
    <w:rsid w:val="00F10F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6668,baiaagaaboqcaaadvteaaauxoqaaaaaaaaaaaaaaaaaaaaaaaaaaaaaaaaaaaaaaaaaaaaaaaaaaaaaaaaaaaaaaaaaaaaaaaaaaaaaaaaaaaaaaaaaaaaaaaaaaaaaaaaaaaaaaaaaaaaaaaaaaaaaaaaaaaaaaaaaaaaaaaaaaaaaaaaaaaaaaaaaaaaaaaaaaaaaaaaaaaaaaaaaaaaaaaaaaaaaaaaaaaaa"/>
    <w:basedOn w:val="a"/>
    <w:rsid w:val="00F10F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10176F"/>
  </w:style>
  <w:style w:type="character" w:styleId="a6">
    <w:name w:val="Strong"/>
    <w:basedOn w:val="a0"/>
    <w:uiPriority w:val="22"/>
    <w:qFormat/>
    <w:rsid w:val="00034C11"/>
    <w:rPr>
      <w:b/>
      <w:bCs/>
    </w:rPr>
  </w:style>
  <w:style w:type="paragraph" w:customStyle="1" w:styleId="margin">
    <w:name w:val="margin"/>
    <w:basedOn w:val="a"/>
    <w:rsid w:val="00034C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Абзац списка Знак"/>
    <w:link w:val="a3"/>
    <w:uiPriority w:val="99"/>
    <w:rsid w:val="00254BC2"/>
    <w:rPr>
      <w:lang w:val="uk-UA"/>
    </w:rPr>
  </w:style>
  <w:style w:type="paragraph" w:customStyle="1" w:styleId="2">
    <w:name w:val="Обычный2"/>
    <w:rsid w:val="007B707D"/>
    <w:pPr>
      <w:spacing w:after="0" w:line="240" w:lineRule="auto"/>
    </w:pPr>
    <w:rPr>
      <w:rFonts w:ascii="Calibri" w:eastAsia="Times New Roman" w:hAnsi="Calibri" w:cs="Calibri"/>
      <w:color w:val="000000"/>
      <w:sz w:val="20"/>
      <w:szCs w:val="20"/>
      <w:lang w:eastAsia="ru-RU"/>
    </w:rPr>
  </w:style>
  <w:style w:type="paragraph" w:styleId="a7">
    <w:name w:val="header"/>
    <w:basedOn w:val="a"/>
    <w:link w:val="a8"/>
    <w:uiPriority w:val="99"/>
    <w:unhideWhenUsed/>
    <w:rsid w:val="00F711A8"/>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F711A8"/>
    <w:rPr>
      <w:lang w:val="uk-UA"/>
    </w:rPr>
  </w:style>
  <w:style w:type="paragraph" w:styleId="a9">
    <w:name w:val="footer"/>
    <w:basedOn w:val="a"/>
    <w:link w:val="aa"/>
    <w:uiPriority w:val="99"/>
    <w:unhideWhenUsed/>
    <w:rsid w:val="00F711A8"/>
    <w:pPr>
      <w:tabs>
        <w:tab w:val="center" w:pos="4513"/>
        <w:tab w:val="right" w:pos="9026"/>
      </w:tabs>
      <w:spacing w:after="0" w:line="240" w:lineRule="auto"/>
    </w:pPr>
  </w:style>
  <w:style w:type="character" w:customStyle="1" w:styleId="aa">
    <w:name w:val="Нижний колонтитул Знак"/>
    <w:basedOn w:val="a0"/>
    <w:link w:val="a9"/>
    <w:uiPriority w:val="99"/>
    <w:rsid w:val="00F711A8"/>
    <w:rPr>
      <w:lang w:val="uk-UA"/>
    </w:rPr>
  </w:style>
  <w:style w:type="paragraph" w:styleId="ab">
    <w:name w:val="No Spacing"/>
    <w:uiPriority w:val="1"/>
    <w:qFormat/>
    <w:rsid w:val="009076C9"/>
    <w:pPr>
      <w:spacing w:after="0" w:line="240" w:lineRule="auto"/>
    </w:pPr>
    <w:rPr>
      <w:lang w:val="uk-UA"/>
    </w:rPr>
  </w:style>
  <w:style w:type="paragraph" w:styleId="HTML">
    <w:name w:val="HTML Preformatted"/>
    <w:basedOn w:val="a"/>
    <w:link w:val="HTML0"/>
    <w:uiPriority w:val="99"/>
    <w:semiHidden/>
    <w:unhideWhenUsed/>
    <w:rsid w:val="00B4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B40947"/>
    <w:rPr>
      <w:rFonts w:ascii="Courier New" w:eastAsia="Times New Roman" w:hAnsi="Courier New" w:cs="Courier New"/>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3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558A7"/>
    <w:pPr>
      <w:ind w:left="720"/>
      <w:contextualSpacing/>
    </w:pPr>
  </w:style>
  <w:style w:type="paragraph" w:customStyle="1" w:styleId="1">
    <w:name w:val="Обычный1"/>
    <w:rsid w:val="00F10F30"/>
    <w:pPr>
      <w:spacing w:after="0" w:line="240" w:lineRule="auto"/>
    </w:pPr>
    <w:rPr>
      <w:rFonts w:ascii="Calibri" w:eastAsia="Times New Roman" w:hAnsi="Calibri" w:cs="Calibri"/>
      <w:color w:val="000000"/>
      <w:sz w:val="20"/>
      <w:szCs w:val="20"/>
      <w:lang w:eastAsia="ru-RU"/>
    </w:rPr>
  </w:style>
  <w:style w:type="paragraph" w:styleId="a5">
    <w:name w:val="Normal (Web)"/>
    <w:basedOn w:val="a"/>
    <w:uiPriority w:val="99"/>
    <w:unhideWhenUsed/>
    <w:rsid w:val="00F10F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6668,baiaagaaboqcaaadvteaaauxoqaaaaaaaaaaaaaaaaaaaaaaaaaaaaaaaaaaaaaaaaaaaaaaaaaaaaaaaaaaaaaaaaaaaaaaaaaaaaaaaaaaaaaaaaaaaaaaaaaaaaaaaaaaaaaaaaaaaaaaaaaaaaaaaaaaaaaaaaaaaaaaaaaaaaaaaaaaaaaaaaaaaaaaaaaaaaaaaaaaaaaaaaaaaaaaaaaaaaaaaaaaaaa"/>
    <w:basedOn w:val="a"/>
    <w:rsid w:val="00F10F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10176F"/>
  </w:style>
  <w:style w:type="character" w:styleId="a6">
    <w:name w:val="Strong"/>
    <w:basedOn w:val="a0"/>
    <w:uiPriority w:val="22"/>
    <w:qFormat/>
    <w:rsid w:val="00034C11"/>
    <w:rPr>
      <w:b/>
      <w:bCs/>
    </w:rPr>
  </w:style>
  <w:style w:type="paragraph" w:customStyle="1" w:styleId="margin">
    <w:name w:val="margin"/>
    <w:basedOn w:val="a"/>
    <w:rsid w:val="00034C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Абзац списка Знак"/>
    <w:link w:val="a3"/>
    <w:uiPriority w:val="99"/>
    <w:rsid w:val="00254BC2"/>
    <w:rPr>
      <w:lang w:val="uk-UA"/>
    </w:rPr>
  </w:style>
  <w:style w:type="paragraph" w:customStyle="1" w:styleId="2">
    <w:name w:val="Обычный2"/>
    <w:rsid w:val="007B707D"/>
    <w:pPr>
      <w:spacing w:after="0" w:line="240" w:lineRule="auto"/>
    </w:pPr>
    <w:rPr>
      <w:rFonts w:ascii="Calibri" w:eastAsia="Times New Roman" w:hAnsi="Calibri" w:cs="Calibri"/>
      <w:color w:val="000000"/>
      <w:sz w:val="20"/>
      <w:szCs w:val="20"/>
      <w:lang w:eastAsia="ru-RU"/>
    </w:rPr>
  </w:style>
  <w:style w:type="paragraph" w:styleId="a7">
    <w:name w:val="header"/>
    <w:basedOn w:val="a"/>
    <w:link w:val="a8"/>
    <w:uiPriority w:val="99"/>
    <w:unhideWhenUsed/>
    <w:rsid w:val="00F711A8"/>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F711A8"/>
    <w:rPr>
      <w:lang w:val="uk-UA"/>
    </w:rPr>
  </w:style>
  <w:style w:type="paragraph" w:styleId="a9">
    <w:name w:val="footer"/>
    <w:basedOn w:val="a"/>
    <w:link w:val="aa"/>
    <w:uiPriority w:val="99"/>
    <w:unhideWhenUsed/>
    <w:rsid w:val="00F711A8"/>
    <w:pPr>
      <w:tabs>
        <w:tab w:val="center" w:pos="4513"/>
        <w:tab w:val="right" w:pos="9026"/>
      </w:tabs>
      <w:spacing w:after="0" w:line="240" w:lineRule="auto"/>
    </w:pPr>
  </w:style>
  <w:style w:type="character" w:customStyle="1" w:styleId="aa">
    <w:name w:val="Нижний колонтитул Знак"/>
    <w:basedOn w:val="a0"/>
    <w:link w:val="a9"/>
    <w:uiPriority w:val="99"/>
    <w:rsid w:val="00F711A8"/>
    <w:rPr>
      <w:lang w:val="uk-UA"/>
    </w:rPr>
  </w:style>
  <w:style w:type="paragraph" w:styleId="ab">
    <w:name w:val="No Spacing"/>
    <w:uiPriority w:val="1"/>
    <w:qFormat/>
    <w:rsid w:val="009076C9"/>
    <w:pPr>
      <w:spacing w:after="0" w:line="240" w:lineRule="auto"/>
    </w:pPr>
    <w:rPr>
      <w:lang w:val="uk-UA"/>
    </w:rPr>
  </w:style>
  <w:style w:type="paragraph" w:styleId="HTML">
    <w:name w:val="HTML Preformatted"/>
    <w:basedOn w:val="a"/>
    <w:link w:val="HTML0"/>
    <w:uiPriority w:val="99"/>
    <w:semiHidden/>
    <w:unhideWhenUsed/>
    <w:rsid w:val="00B4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B40947"/>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718">
      <w:bodyDiv w:val="1"/>
      <w:marLeft w:val="0"/>
      <w:marRight w:val="0"/>
      <w:marTop w:val="0"/>
      <w:marBottom w:val="0"/>
      <w:divBdr>
        <w:top w:val="none" w:sz="0" w:space="0" w:color="auto"/>
        <w:left w:val="none" w:sz="0" w:space="0" w:color="auto"/>
        <w:bottom w:val="none" w:sz="0" w:space="0" w:color="auto"/>
        <w:right w:val="none" w:sz="0" w:space="0" w:color="auto"/>
      </w:divBdr>
    </w:div>
    <w:div w:id="296108161">
      <w:bodyDiv w:val="1"/>
      <w:marLeft w:val="0"/>
      <w:marRight w:val="0"/>
      <w:marTop w:val="0"/>
      <w:marBottom w:val="0"/>
      <w:divBdr>
        <w:top w:val="none" w:sz="0" w:space="0" w:color="auto"/>
        <w:left w:val="none" w:sz="0" w:space="0" w:color="auto"/>
        <w:bottom w:val="none" w:sz="0" w:space="0" w:color="auto"/>
        <w:right w:val="none" w:sz="0" w:space="0" w:color="auto"/>
      </w:divBdr>
    </w:div>
    <w:div w:id="728580231">
      <w:bodyDiv w:val="1"/>
      <w:marLeft w:val="0"/>
      <w:marRight w:val="0"/>
      <w:marTop w:val="0"/>
      <w:marBottom w:val="0"/>
      <w:divBdr>
        <w:top w:val="none" w:sz="0" w:space="0" w:color="auto"/>
        <w:left w:val="none" w:sz="0" w:space="0" w:color="auto"/>
        <w:bottom w:val="none" w:sz="0" w:space="0" w:color="auto"/>
        <w:right w:val="none" w:sz="0" w:space="0" w:color="auto"/>
      </w:divBdr>
    </w:div>
    <w:div w:id="1551065172">
      <w:bodyDiv w:val="1"/>
      <w:marLeft w:val="0"/>
      <w:marRight w:val="0"/>
      <w:marTop w:val="0"/>
      <w:marBottom w:val="0"/>
      <w:divBdr>
        <w:top w:val="none" w:sz="0" w:space="0" w:color="auto"/>
        <w:left w:val="none" w:sz="0" w:space="0" w:color="auto"/>
        <w:bottom w:val="none" w:sz="0" w:space="0" w:color="auto"/>
        <w:right w:val="none" w:sz="0" w:space="0" w:color="auto"/>
      </w:divBdr>
    </w:div>
    <w:div w:id="1560363697">
      <w:bodyDiv w:val="1"/>
      <w:marLeft w:val="0"/>
      <w:marRight w:val="0"/>
      <w:marTop w:val="0"/>
      <w:marBottom w:val="0"/>
      <w:divBdr>
        <w:top w:val="none" w:sz="0" w:space="0" w:color="auto"/>
        <w:left w:val="none" w:sz="0" w:space="0" w:color="auto"/>
        <w:bottom w:val="none" w:sz="0" w:space="0" w:color="auto"/>
        <w:right w:val="none" w:sz="0" w:space="0" w:color="auto"/>
      </w:divBdr>
    </w:div>
    <w:div w:id="1588345812">
      <w:bodyDiv w:val="1"/>
      <w:marLeft w:val="0"/>
      <w:marRight w:val="0"/>
      <w:marTop w:val="0"/>
      <w:marBottom w:val="0"/>
      <w:divBdr>
        <w:top w:val="none" w:sz="0" w:space="0" w:color="auto"/>
        <w:left w:val="none" w:sz="0" w:space="0" w:color="auto"/>
        <w:bottom w:val="none" w:sz="0" w:space="0" w:color="auto"/>
        <w:right w:val="none" w:sz="0" w:space="0" w:color="auto"/>
      </w:divBdr>
    </w:div>
    <w:div w:id="1595476301">
      <w:bodyDiv w:val="1"/>
      <w:marLeft w:val="0"/>
      <w:marRight w:val="0"/>
      <w:marTop w:val="0"/>
      <w:marBottom w:val="0"/>
      <w:divBdr>
        <w:top w:val="none" w:sz="0" w:space="0" w:color="auto"/>
        <w:left w:val="none" w:sz="0" w:space="0" w:color="auto"/>
        <w:bottom w:val="none" w:sz="0" w:space="0" w:color="auto"/>
        <w:right w:val="none" w:sz="0" w:space="0" w:color="auto"/>
      </w:divBdr>
    </w:div>
    <w:div w:id="1700086479">
      <w:bodyDiv w:val="1"/>
      <w:marLeft w:val="0"/>
      <w:marRight w:val="0"/>
      <w:marTop w:val="0"/>
      <w:marBottom w:val="0"/>
      <w:divBdr>
        <w:top w:val="none" w:sz="0" w:space="0" w:color="auto"/>
        <w:left w:val="none" w:sz="0" w:space="0" w:color="auto"/>
        <w:bottom w:val="none" w:sz="0" w:space="0" w:color="auto"/>
        <w:right w:val="none" w:sz="0" w:space="0" w:color="auto"/>
      </w:divBdr>
    </w:div>
    <w:div w:id="1715353677">
      <w:bodyDiv w:val="1"/>
      <w:marLeft w:val="0"/>
      <w:marRight w:val="0"/>
      <w:marTop w:val="0"/>
      <w:marBottom w:val="0"/>
      <w:divBdr>
        <w:top w:val="none" w:sz="0" w:space="0" w:color="auto"/>
        <w:left w:val="none" w:sz="0" w:space="0" w:color="auto"/>
        <w:bottom w:val="none" w:sz="0" w:space="0" w:color="auto"/>
        <w:right w:val="none" w:sz="0" w:space="0" w:color="auto"/>
      </w:divBdr>
    </w:div>
    <w:div w:id="1945846930">
      <w:bodyDiv w:val="1"/>
      <w:marLeft w:val="0"/>
      <w:marRight w:val="0"/>
      <w:marTop w:val="0"/>
      <w:marBottom w:val="0"/>
      <w:divBdr>
        <w:top w:val="none" w:sz="0" w:space="0" w:color="auto"/>
        <w:left w:val="none" w:sz="0" w:space="0" w:color="auto"/>
        <w:bottom w:val="none" w:sz="0" w:space="0" w:color="auto"/>
        <w:right w:val="none" w:sz="0" w:space="0" w:color="auto"/>
      </w:divBdr>
      <w:divsChild>
        <w:div w:id="147020720">
          <w:marLeft w:val="0"/>
          <w:marRight w:val="0"/>
          <w:marTop w:val="0"/>
          <w:marBottom w:val="0"/>
          <w:divBdr>
            <w:top w:val="none" w:sz="0" w:space="0" w:color="auto"/>
            <w:left w:val="none" w:sz="0" w:space="0" w:color="auto"/>
            <w:bottom w:val="none" w:sz="0" w:space="0" w:color="auto"/>
            <w:right w:val="none" w:sz="0" w:space="0" w:color="auto"/>
          </w:divBdr>
        </w:div>
        <w:div w:id="598175738">
          <w:marLeft w:val="0"/>
          <w:marRight w:val="0"/>
          <w:marTop w:val="0"/>
          <w:marBottom w:val="0"/>
          <w:divBdr>
            <w:top w:val="none" w:sz="0" w:space="0" w:color="auto"/>
            <w:left w:val="none" w:sz="0" w:space="0" w:color="auto"/>
            <w:bottom w:val="none" w:sz="0" w:space="0" w:color="auto"/>
            <w:right w:val="none" w:sz="0" w:space="0" w:color="auto"/>
          </w:divBdr>
        </w:div>
        <w:div w:id="1790274990">
          <w:marLeft w:val="0"/>
          <w:marRight w:val="0"/>
          <w:marTop w:val="0"/>
          <w:marBottom w:val="0"/>
          <w:divBdr>
            <w:top w:val="none" w:sz="0" w:space="0" w:color="auto"/>
            <w:left w:val="none" w:sz="0" w:space="0" w:color="auto"/>
            <w:bottom w:val="none" w:sz="0" w:space="0" w:color="auto"/>
            <w:right w:val="none" w:sz="0" w:space="0" w:color="auto"/>
          </w:divBdr>
        </w:div>
        <w:div w:id="1132408596">
          <w:marLeft w:val="0"/>
          <w:marRight w:val="0"/>
          <w:marTop w:val="0"/>
          <w:marBottom w:val="0"/>
          <w:divBdr>
            <w:top w:val="none" w:sz="0" w:space="0" w:color="auto"/>
            <w:left w:val="none" w:sz="0" w:space="0" w:color="auto"/>
            <w:bottom w:val="none" w:sz="0" w:space="0" w:color="auto"/>
            <w:right w:val="none" w:sz="0" w:space="0" w:color="auto"/>
          </w:divBdr>
        </w:div>
        <w:div w:id="739520732">
          <w:marLeft w:val="0"/>
          <w:marRight w:val="0"/>
          <w:marTop w:val="0"/>
          <w:marBottom w:val="0"/>
          <w:divBdr>
            <w:top w:val="none" w:sz="0" w:space="0" w:color="auto"/>
            <w:left w:val="none" w:sz="0" w:space="0" w:color="auto"/>
            <w:bottom w:val="none" w:sz="0" w:space="0" w:color="auto"/>
            <w:right w:val="none" w:sz="0" w:space="0" w:color="auto"/>
          </w:divBdr>
        </w:div>
        <w:div w:id="168376604">
          <w:marLeft w:val="0"/>
          <w:marRight w:val="0"/>
          <w:marTop w:val="0"/>
          <w:marBottom w:val="0"/>
          <w:divBdr>
            <w:top w:val="none" w:sz="0" w:space="0" w:color="auto"/>
            <w:left w:val="none" w:sz="0" w:space="0" w:color="auto"/>
            <w:bottom w:val="none" w:sz="0" w:space="0" w:color="auto"/>
            <w:right w:val="none" w:sz="0" w:space="0" w:color="auto"/>
          </w:divBdr>
        </w:div>
        <w:div w:id="2070883773">
          <w:marLeft w:val="0"/>
          <w:marRight w:val="0"/>
          <w:marTop w:val="0"/>
          <w:marBottom w:val="0"/>
          <w:divBdr>
            <w:top w:val="none" w:sz="0" w:space="0" w:color="auto"/>
            <w:left w:val="none" w:sz="0" w:space="0" w:color="auto"/>
            <w:bottom w:val="none" w:sz="0" w:space="0" w:color="auto"/>
            <w:right w:val="none" w:sz="0" w:space="0" w:color="auto"/>
          </w:divBdr>
        </w:div>
        <w:div w:id="914121164">
          <w:marLeft w:val="0"/>
          <w:marRight w:val="0"/>
          <w:marTop w:val="0"/>
          <w:marBottom w:val="0"/>
          <w:divBdr>
            <w:top w:val="none" w:sz="0" w:space="0" w:color="auto"/>
            <w:left w:val="none" w:sz="0" w:space="0" w:color="auto"/>
            <w:bottom w:val="none" w:sz="0" w:space="0" w:color="auto"/>
            <w:right w:val="none" w:sz="0" w:space="0" w:color="auto"/>
          </w:divBdr>
        </w:div>
        <w:div w:id="1949043341">
          <w:marLeft w:val="0"/>
          <w:marRight w:val="0"/>
          <w:marTop w:val="0"/>
          <w:marBottom w:val="0"/>
          <w:divBdr>
            <w:top w:val="none" w:sz="0" w:space="0" w:color="auto"/>
            <w:left w:val="none" w:sz="0" w:space="0" w:color="auto"/>
            <w:bottom w:val="none" w:sz="0" w:space="0" w:color="auto"/>
            <w:right w:val="none" w:sz="0" w:space="0" w:color="auto"/>
          </w:divBdr>
        </w:div>
        <w:div w:id="162608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Fedchenko</cp:lastModifiedBy>
  <cp:revision>9</cp:revision>
  <cp:lastPrinted>2025-02-27T12:56:00Z</cp:lastPrinted>
  <dcterms:created xsi:type="dcterms:W3CDTF">2025-03-04T16:58:00Z</dcterms:created>
  <dcterms:modified xsi:type="dcterms:W3CDTF">2025-07-10T09:45:00Z</dcterms:modified>
</cp:coreProperties>
</file>